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675" w:rsidRDefault="00D82C1C" w:rsidP="002A6F26">
      <w:pPr>
        <w:snapToGrid w:val="0"/>
        <w:spacing w:beforeLines="50" w:afterLines="50"/>
        <w:ind w:firstLineChars="50" w:firstLine="218"/>
        <w:jc w:val="center"/>
        <w:rPr>
          <w:rFonts w:ascii="Times New Roman" w:eastAsia="黑体" w:hAnsi="Times New Roman" w:cs="Times New Roman"/>
          <w:bCs/>
          <w:sz w:val="44"/>
          <w:szCs w:val="36"/>
        </w:rPr>
      </w:pPr>
      <w:r>
        <w:rPr>
          <w:rFonts w:ascii="方正小标宋简体" w:eastAsia="方正小标宋简体" w:hAnsi="黑体" w:cs="Times New Roman" w:hint="eastAsia"/>
          <w:bCs/>
          <w:sz w:val="44"/>
          <w:szCs w:val="36"/>
        </w:rPr>
        <w:t>2020级计算机科学与技术（人工智能创班）本科专业培养方案</w:t>
      </w:r>
    </w:p>
    <w:p w:rsidR="00130675" w:rsidRDefault="00130675">
      <w:pPr>
        <w:spacing w:line="520" w:lineRule="exact"/>
        <w:rPr>
          <w:rFonts w:ascii="Times New Roman" w:eastAsia="仿宋_GB2312" w:hAnsi="Times New Roman" w:cs="Times New Roman"/>
          <w:b/>
          <w:bCs/>
          <w:sz w:val="32"/>
          <w:szCs w:val="32"/>
        </w:rPr>
      </w:pPr>
    </w:p>
    <w:p w:rsidR="00130675" w:rsidRDefault="00D82C1C" w:rsidP="00597307">
      <w:pPr>
        <w:spacing w:line="520" w:lineRule="exact"/>
        <w:ind w:firstLineChars="100" w:firstLine="317"/>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专业名称: 计算机科学与技术（人工智能创新班）</w:t>
      </w:r>
    </w:p>
    <w:p w:rsidR="00130675" w:rsidRDefault="00D82C1C" w:rsidP="00597307">
      <w:pPr>
        <w:spacing w:line="520" w:lineRule="exact"/>
        <w:ind w:firstLineChars="100" w:firstLine="317"/>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专业代码：080901</w:t>
      </w:r>
    </w:p>
    <w:p w:rsidR="00130675" w:rsidRDefault="00D82C1C" w:rsidP="00597307">
      <w:pPr>
        <w:spacing w:line="520" w:lineRule="exact"/>
        <w:ind w:firstLineChars="100" w:firstLine="317"/>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所属学科门类: 工学            授予学位：工学学士</w:t>
      </w:r>
    </w:p>
    <w:p w:rsidR="00130675" w:rsidRDefault="00D82C1C" w:rsidP="00597307">
      <w:pPr>
        <w:spacing w:line="520" w:lineRule="exact"/>
        <w:ind w:firstLineChars="100" w:firstLine="317"/>
        <w:rPr>
          <w:rFonts w:ascii="仿宋_GB2312" w:eastAsia="仿宋_GB2312" w:hAnsi="Times New Roman" w:cs="Times New Roman"/>
          <w:b/>
          <w:bCs/>
          <w:sz w:val="30"/>
          <w:szCs w:val="30"/>
        </w:rPr>
      </w:pPr>
      <w:r>
        <w:rPr>
          <w:rFonts w:ascii="仿宋_GB2312" w:eastAsia="仿宋_GB2312" w:hAnsi="Times New Roman" w:cs="Times New Roman" w:hint="eastAsia"/>
          <w:b/>
          <w:bCs/>
          <w:sz w:val="32"/>
          <w:szCs w:val="32"/>
        </w:rPr>
        <w:t xml:space="preserve">学制：四年                    </w:t>
      </w:r>
      <w:r>
        <w:rPr>
          <w:rFonts w:ascii="仿宋_GB2312" w:eastAsia="仿宋_GB2312" w:hAnsi="Times New Roman" w:cs="Times New Roman" w:hint="eastAsia"/>
          <w:b/>
          <w:bCs/>
          <w:sz w:val="30"/>
          <w:szCs w:val="30"/>
        </w:rPr>
        <w:t>所属学院：</w:t>
      </w:r>
      <w:r>
        <w:rPr>
          <w:rFonts w:ascii="仿宋_GB2312" w:eastAsia="仿宋_GB2312" w:hAnsi="Times New Roman" w:cs="Times New Roman" w:hint="eastAsia"/>
          <w:b/>
          <w:bCs/>
          <w:sz w:val="32"/>
          <w:szCs w:val="32"/>
        </w:rPr>
        <w:t>计控学院</w:t>
      </w:r>
    </w:p>
    <w:p w:rsidR="00130675" w:rsidRDefault="00D82C1C" w:rsidP="00597307">
      <w:pPr>
        <w:spacing w:line="520" w:lineRule="exact"/>
        <w:ind w:firstLineChars="100" w:firstLine="317"/>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毕业最低总学分: 165学分      总学时：2</w:t>
      </w:r>
      <w:r>
        <w:rPr>
          <w:rFonts w:ascii="仿宋_GB2312" w:eastAsia="仿宋_GB2312" w:hAnsi="Times New Roman" w:cs="Times New Roman"/>
          <w:b/>
          <w:bCs/>
          <w:sz w:val="32"/>
          <w:szCs w:val="32"/>
        </w:rPr>
        <w:t>096</w:t>
      </w:r>
      <w:r>
        <w:rPr>
          <w:rFonts w:ascii="仿宋_GB2312" w:eastAsia="仿宋_GB2312" w:hAnsi="Times New Roman" w:cs="Times New Roman" w:hint="eastAsia"/>
          <w:b/>
          <w:bCs/>
          <w:sz w:val="32"/>
          <w:szCs w:val="32"/>
        </w:rPr>
        <w:t xml:space="preserve"> 学时</w:t>
      </w:r>
    </w:p>
    <w:p w:rsidR="00130675" w:rsidRDefault="00D82C1C" w:rsidP="00597307">
      <w:pPr>
        <w:spacing w:line="520" w:lineRule="exact"/>
        <w:ind w:firstLineChars="100" w:firstLine="317"/>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专业负责人：肖国宝            学院负责人：林文忠</w:t>
      </w:r>
    </w:p>
    <w:p w:rsidR="00130675" w:rsidRDefault="00130675" w:rsidP="00597307">
      <w:pPr>
        <w:spacing w:line="520" w:lineRule="exact"/>
        <w:ind w:firstLineChars="100" w:firstLine="317"/>
        <w:rPr>
          <w:rFonts w:ascii="仿宋_GB2312" w:eastAsia="仿宋_GB2312" w:hAnsi="Times New Roman" w:cs="Times New Roman"/>
          <w:b/>
          <w:bCs/>
          <w:sz w:val="32"/>
          <w:szCs w:val="32"/>
        </w:rPr>
      </w:pPr>
    </w:p>
    <w:p w:rsidR="00130675" w:rsidRDefault="00D82C1C">
      <w:pPr>
        <w:spacing w:line="520" w:lineRule="exact"/>
        <w:ind w:firstLineChars="200" w:firstLine="632"/>
        <w:rPr>
          <w:rFonts w:ascii="黑体" w:eastAsia="黑体" w:hAnsi="宋体" w:cs="Times New Roman"/>
          <w:bCs/>
          <w:sz w:val="32"/>
          <w:szCs w:val="32"/>
        </w:rPr>
      </w:pPr>
      <w:r>
        <w:rPr>
          <w:rFonts w:ascii="黑体" w:eastAsia="黑体" w:hAnsi="宋体" w:cs="Times New Roman" w:hint="eastAsia"/>
          <w:bCs/>
          <w:sz w:val="32"/>
          <w:szCs w:val="32"/>
        </w:rPr>
        <w:t>一、培养目标</w:t>
      </w:r>
    </w:p>
    <w:p w:rsidR="00130675" w:rsidRDefault="00D82C1C">
      <w:pPr>
        <w:spacing w:line="520" w:lineRule="exact"/>
        <w:ind w:firstLineChars="200" w:firstLine="632"/>
        <w:rPr>
          <w:rFonts w:ascii="仿宋_GB2312" w:eastAsia="仿宋_GB2312" w:hAnsi="Times New Roman" w:cs="Times New Roman"/>
          <w:sz w:val="32"/>
          <w:szCs w:val="32"/>
        </w:rPr>
      </w:pPr>
      <w:r>
        <w:rPr>
          <w:rFonts w:ascii="仿宋_GB2312" w:eastAsia="仿宋_GB2312" w:hAnsi="Times New Roman" w:cs="Times New Roman" w:hint="eastAsia"/>
          <w:sz w:val="32"/>
          <w:szCs w:val="32"/>
        </w:rPr>
        <w:t>计算机科学与技术（人工智能创新班）专业</w:t>
      </w:r>
      <w:r>
        <w:rPr>
          <w:rFonts w:ascii="仿宋_GB2312" w:eastAsia="仿宋_GB2312" w:hAnsi="Times New Roman" w:cs="Times New Roman" w:hint="eastAsia"/>
          <w:bCs/>
          <w:sz w:val="32"/>
          <w:szCs w:val="32"/>
        </w:rPr>
        <w:t>以夯实计算机科学与技术专业核心课程为基础，以加强人工智能理论方法与应用技术为核心，以促进学生知识、能力、素质协调发展为指导，</w:t>
      </w:r>
      <w:r>
        <w:rPr>
          <w:rFonts w:ascii="仿宋_GB2312" w:eastAsia="仿宋_GB2312" w:hAnsi="Times New Roman" w:cs="Times New Roman" w:hint="eastAsia"/>
          <w:sz w:val="32"/>
          <w:szCs w:val="32"/>
        </w:rPr>
        <w:t>旨在培养有社会责任、有专门知识、有实践能力、有健康身心、有创新精神，系统掌握人工智能基础理论、专业方法与技能，能够胜任人工智能岗位，并具备研究及创新能力的应用型高级工程技术人才、行业骨干或项目管理人员。</w:t>
      </w:r>
    </w:p>
    <w:p w:rsidR="00130675" w:rsidRDefault="00D82C1C" w:rsidP="002A6F26">
      <w:pPr>
        <w:tabs>
          <w:tab w:val="left" w:pos="840"/>
        </w:tabs>
        <w:spacing w:beforeLines="50" w:afterLines="50" w:line="360" w:lineRule="exact"/>
        <w:ind w:firstLineChars="200" w:firstLine="632"/>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本专业对所培养的学生在毕业五年左右的目标预期是：</w:t>
      </w:r>
    </w:p>
    <w:p w:rsidR="00130675" w:rsidRDefault="00D82C1C" w:rsidP="002A6F26">
      <w:pPr>
        <w:tabs>
          <w:tab w:val="left" w:pos="840"/>
        </w:tabs>
        <w:spacing w:beforeLines="50" w:afterLines="50" w:line="360" w:lineRule="exact"/>
        <w:ind w:firstLineChars="200" w:firstLine="632"/>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目标1：具有良好的人文素养和道德情操，拥有健康的体魄，诚实守信、敢于担当，具有较强的社会责任感，不断提升职业素质。</w:t>
      </w:r>
    </w:p>
    <w:p w:rsidR="00130675" w:rsidRDefault="00D82C1C" w:rsidP="002A6F26">
      <w:pPr>
        <w:tabs>
          <w:tab w:val="left" w:pos="840"/>
        </w:tabs>
        <w:spacing w:beforeLines="50" w:afterLines="50" w:line="360" w:lineRule="exact"/>
        <w:ind w:firstLineChars="200" w:firstLine="632"/>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目标2：具有全面的工程知识、扎实的专业知识与技能，能够发现、分析、研究并解决行业复杂工程问题。</w:t>
      </w:r>
    </w:p>
    <w:p w:rsidR="00130675" w:rsidRDefault="00D82C1C" w:rsidP="002A6F26">
      <w:pPr>
        <w:tabs>
          <w:tab w:val="left" w:pos="840"/>
        </w:tabs>
        <w:spacing w:beforeLines="50" w:afterLines="50" w:line="360" w:lineRule="exact"/>
        <w:ind w:firstLineChars="200" w:firstLine="632"/>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lastRenderedPageBreak/>
        <w:t>目标3：具有良好的工程应用实践能力，遵守行业职业规范，能够成为人工智能相关领域系统分析、设计、开发和测试的技术骨干或项目管理人员。</w:t>
      </w:r>
    </w:p>
    <w:p w:rsidR="00130675" w:rsidRDefault="00D82C1C" w:rsidP="002A6F26">
      <w:pPr>
        <w:tabs>
          <w:tab w:val="left" w:pos="840"/>
        </w:tabs>
        <w:spacing w:beforeLines="50" w:afterLines="50" w:line="360" w:lineRule="exact"/>
        <w:ind w:firstLineChars="200" w:firstLine="632"/>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目标4：在研究团队、产品和项目开发团队中，既能高质量完成个人任务，又能参与团队的组织、协调及管理工作。</w:t>
      </w:r>
    </w:p>
    <w:p w:rsidR="00130675" w:rsidRDefault="00D82C1C">
      <w:pPr>
        <w:spacing w:line="520" w:lineRule="exact"/>
        <w:ind w:firstLineChars="200" w:firstLine="632"/>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目标5：具有终身学习能力及创新精神，对个人及职业发展目标进行定位、规划和实施，并据此拓展知识、提升能力，能够适应社会发展，在行业内持续进行创新创造，实现个体发展。</w:t>
      </w:r>
    </w:p>
    <w:p w:rsidR="00130675" w:rsidRDefault="00D82C1C" w:rsidP="002A6F26">
      <w:pPr>
        <w:spacing w:beforeLines="50" w:line="520" w:lineRule="exact"/>
        <w:ind w:left="98" w:hangingChars="31" w:hanging="98"/>
        <w:rPr>
          <w:rFonts w:ascii="Times New Roman" w:eastAsia="黑体" w:hAnsi="Times New Roman" w:cs="Times New Roman"/>
          <w:sz w:val="32"/>
          <w:szCs w:val="32"/>
        </w:rPr>
      </w:pPr>
      <w:r>
        <w:rPr>
          <w:rFonts w:ascii="Times New Roman" w:eastAsia="黑体" w:hAnsi="Times New Roman" w:cs="Times New Roman"/>
          <w:sz w:val="32"/>
          <w:szCs w:val="32"/>
        </w:rPr>
        <w:t>二、毕业要求</w:t>
      </w:r>
    </w:p>
    <w:p w:rsidR="00130675" w:rsidRDefault="00D82C1C" w:rsidP="002A6F26">
      <w:pPr>
        <w:tabs>
          <w:tab w:val="left" w:pos="840"/>
        </w:tabs>
        <w:spacing w:beforeLines="50" w:afterLines="50" w:line="360" w:lineRule="exact"/>
        <w:ind w:firstLineChars="200" w:firstLine="632"/>
        <w:rPr>
          <w:rFonts w:ascii="华文仿宋" w:eastAsia="华文仿宋" w:hAnsi="华文仿宋" w:cs="Times New Roman"/>
          <w:sz w:val="32"/>
          <w:szCs w:val="24"/>
        </w:rPr>
      </w:pPr>
      <w:r>
        <w:rPr>
          <w:rFonts w:ascii="华文仿宋" w:eastAsia="华文仿宋" w:hAnsi="华文仿宋" w:cs="Times New Roman" w:hint="eastAsia"/>
          <w:sz w:val="32"/>
          <w:szCs w:val="24"/>
        </w:rPr>
        <w:t>本专业学生在毕业时需要在知识、能力、素质方面达到下列要求。</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1工程知识：能够应用数学、自然科学、工程基础和专业知识的理论和方法，在人工智能方面的构思、设计、实现与运行等阶段，解决相关的复杂工程问题。</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1.1掌握数学及自然科学知识并能将其应用于人工智能系统问题的恰当表述与建模。</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1.2 掌握人工智能基础知识，能够进行抽象思维，逻辑推理与归纳构造，将实际问题抽象转化为计算机可处理的问题并对其求解。</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1.3掌握人工智能专业知识并能对人工智能系统的设计方案和模型进行推理和验证。 </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1.4能够综合运用工程知识，对人工智能系统的复杂工程问题解决途径进行分析与改进。</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2问题分析：能够应用数学、自然科学的基本原理和工程基础及专业知识，在人工智能系统的构思与设计阶段，通过文献</w:t>
      </w:r>
      <w:r>
        <w:rPr>
          <w:rFonts w:ascii="仿宋_GB2312" w:eastAsia="仿宋_GB2312" w:hAnsi="仿宋_GB2312" w:cs="仿宋_GB2312" w:hint="eastAsia"/>
          <w:sz w:val="32"/>
          <w:szCs w:val="32"/>
        </w:rPr>
        <w:lastRenderedPageBreak/>
        <w:t>研究、实验、推理、建模等方法，识别、表达、分析人工智能系统复杂工程问题，以获得有效结论。</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2.1能够运用数学、自然科学的基本原理和工程基础及专业知识，识别人工智能系统中复杂问题的表象，分析问题产生的关键因素。</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2.2能够根据人工智能系统问题产生的关键因素，通过文献研究、建模等方法，寻求复杂工程问题的解决方案，并进行合理表达。</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2.3通过实验、推理等方法，验证解决方案的合理性，得到有效结论。</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2.4能够结合文献、人工智能技术前沿发展现状和趋势以及工程效益等因素，对复杂工程问题解决方案进行改进与优化。</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3设计/开发解决方案：能够设计针对人工智能领域复杂工程问题的解决方案，设计与开发满足特定需求的人工智能系统，并能够在设计环节中考虑社会、健康、安全、法律、文化以及环境等因素，体现创新意识。</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3.1能够针对人工智能领域中复杂工程问题，根据用户需求确定开发设计目标、任务书、技术需求、技术指标等，并提出解决方案。</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3.2能够考虑社会、健康、安全、法律、文化以及环境等因素，研究论证解决方案的可行性，并确定合理或最优化的方案。</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3.3应用人工智能知识，设计、开发满足特定需求的人工智能系统，并体现创新意识。</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3.4能够对人工智能系统进行测试和评价，优化和改进。</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3.5能够利用开发的产品、项目文档，PPT等形式，呈现人工智能复杂工程问题的设计、开发方案及其效果。</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4研究：能够利用数学、自然科学原理、工程基础、人工智能原理并采用科学方法对复杂工程问题进行研究，包括设计实验、分析与解释数据、并通过信息综合得到合理有效的结论。</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4.1针对人工智能复杂工程问题的关键因素，基于科学原理制定实验目标和方法，设计实验方案。</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4.2选用、搭建或开发软硬件实验环境，开展实验并正确记录、整理实验数据。 </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4.3能够分析和解释实验数据，通过信息综合得到合理有效的结论。</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5使用现代工具：能够针对复杂工程问题，开发、选择与使用恰当的技术、资源、现代工程工具和信息技术工具，包括对复杂工程问题的预测与模拟，并能够理解其局限性。</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5.1能够根据工程问题需求，利用信息技术工具，获取技术资源及工程工具。</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5.2选择和使用恰当的技术资源与工具，对人工智能复杂工程问题进行模拟与预测，并理解其局限性。</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5.3选择使用恰当的技术，开发软硬件工具，解决人工智能复杂工程问题。</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6工程与社会：能够基于工程相关背景知识进行合理分析，评价专业工程实践和复杂工程问题解决方案对社会、健康、安全、法律以及文化的影响，并理解应承担的责任。</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6.1能够正确地认识国家面临的形势和任务，了解社会、健康、安全、法律以及文化等方面的方针政策和法律法规，并应用于复杂工程问题解决方案的制定。</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6.2熟悉人工智能领域相关的技术标准、知识产权、产业政策和法律法规，了解IT公司的管理体系，并用于人工智能工程</w:t>
      </w:r>
      <w:r>
        <w:rPr>
          <w:rFonts w:ascii="仿宋_GB2312" w:eastAsia="仿宋_GB2312" w:hAnsi="仿宋_GB2312" w:cs="仿宋_GB2312" w:hint="eastAsia"/>
          <w:sz w:val="32"/>
          <w:szCs w:val="32"/>
        </w:rPr>
        <w:lastRenderedPageBreak/>
        <w:t>实践。</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6.3能够分析和评价复杂工程问题解决方案与工程实践对社会、健康、安全、法律以及文化的影响，并理解应承担的责任。</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7环境和可持续发展：能够理解和评价针对复杂工程问题的工程实践对环境、社会可持续发展的影响。</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7.1理解并遵守国家对环境、社会可持续发展的最新方针、政策和法律法规，在人工智能系统开发中建立环境保护和可持续发展理念。</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7.2能够评价实际人工智能项目对环境、社会可持续发展的影响，并对可能出现的不良后果采取合理的措施。</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8职业规范：具有人文社会科学素养、社会责任感，能够在工程实践中理解并遵守IT行业职业道德和规范，履行责任。</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8.1具有一定的人文、历史、社会科学知识，具有较好的人文和社会科学素养。</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8.2对现代社会问题有较深入的认识，具有思辨能力、处事能力，具有社会责任感。 </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8.3能够在人工智能项目开发、实训、企业实践中理解并遵守职业道德和规范，履行相应的责任。</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9个人和团队：能够在多学科背景下的团队中承担个体、团队成员以及负责人的角色。</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9.1能够依据任务及人员特点组建团队，理解团队中的角色分工及职责。</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9.2能够履行角色职责，具有沟通交流及与他人协作的能力，合作完成团队任务。</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9.3能够制定和解释团队目标、计划及过程管理机制，学习</w:t>
      </w:r>
      <w:r>
        <w:rPr>
          <w:rFonts w:ascii="仿宋_GB2312" w:eastAsia="仿宋_GB2312" w:hAnsi="仿宋_GB2312" w:cs="仿宋_GB2312" w:hint="eastAsia"/>
          <w:sz w:val="32"/>
          <w:szCs w:val="32"/>
        </w:rPr>
        <w:lastRenderedPageBreak/>
        <w:t>团队管理方法，管理与协调团队运行。</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10沟通：能够就复杂工程问题与业界同行及社会公众进行有效沟通和交流，包括撰写报告和设计文稿、陈述发言、清晰表达或回应指令。并具备一定的国际视野，能够在跨文化背景下进行沟通和交流。</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10.1能够对人工智能领域的理论、技术研究及工程实践撰写格式规范、条理清晰、语言准确的报告和文档，制作便于演示与交流的电子材料。</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10.2能够对人工智能系统的设计、开发及相关问题进行陈述发言，清晰地表达思想，正确地回应指令，与业界同行及社会公众进行有效沟通和交流。</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10.3至少掌握一门外语，具备一定的国际视野，能够就人工智能领域的专业问题用外语进行沟通和交流。</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11项目管理：理解并掌握工程管理原理与经济决策方法，并能在多学科环境中应用。</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11.1能够在软硬件系统的分析-设计-实现-测试中，理解并掌握项目管理知识与经济决策方法。</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11.2能够将项目管理知识与经济决策方法应用于多学科环境中人工智能项目的设计与开发。</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12终身学习：具有自主学习和终身学习的意识，有不断学习和适应人工智能行业发展的能力。</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12.1能够正确认识人工智能学科和行业的现状与发展趋势，建立自主学习和终身学习的意识。</w:t>
      </w:r>
    </w:p>
    <w:p w:rsidR="00130675" w:rsidRDefault="00D82C1C">
      <w:pPr>
        <w:spacing w:line="5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12.2能够在知识学习与项目实践中，发现问题并借助网络信息资源，获取解决问题的知识和方法，培养自主学习的能力。</w:t>
      </w:r>
    </w:p>
    <w:p w:rsidR="00130675" w:rsidRDefault="00D82C1C">
      <w:pPr>
        <w:spacing w:line="520" w:lineRule="exact"/>
        <w:ind w:firstLineChars="200" w:firstLine="632"/>
        <w:rPr>
          <w:rFonts w:ascii="Times New Roman" w:eastAsia="宋体" w:hAnsi="Times New Roman" w:cs="Times New Roman"/>
          <w:sz w:val="32"/>
          <w:szCs w:val="24"/>
        </w:rPr>
      </w:pPr>
      <w:r>
        <w:rPr>
          <w:rFonts w:ascii="仿宋_GB2312" w:eastAsia="仿宋_GB2312" w:hAnsi="仿宋_GB2312" w:cs="仿宋_GB2312" w:hint="eastAsia"/>
          <w:sz w:val="32"/>
          <w:szCs w:val="32"/>
        </w:rPr>
        <w:t>12.3具有健全的体魄，能够针对个人或职业发展的需求，</w:t>
      </w:r>
      <w:r>
        <w:rPr>
          <w:rFonts w:ascii="仿宋_GB2312" w:eastAsia="仿宋_GB2312" w:hAnsi="仿宋_GB2312" w:cs="仿宋_GB2312" w:hint="eastAsia"/>
          <w:sz w:val="32"/>
          <w:szCs w:val="32"/>
        </w:rPr>
        <w:lastRenderedPageBreak/>
        <w:t>通过自主学习不断更新知识体系，以适应人工智能行业的发展。</w:t>
      </w:r>
    </w:p>
    <w:p w:rsidR="00130675" w:rsidRDefault="00D82C1C">
      <w:pPr>
        <w:ind w:firstLineChars="200" w:firstLine="632"/>
        <w:jc w:val="left"/>
        <w:rPr>
          <w:rFonts w:ascii="Times New Roman" w:eastAsia="黑体" w:hAnsi="Times New Roman" w:cs="Times New Roman"/>
          <w:bCs/>
          <w:sz w:val="32"/>
          <w:szCs w:val="32"/>
        </w:rPr>
      </w:pPr>
      <w:r>
        <w:rPr>
          <w:rFonts w:ascii="Times New Roman" w:eastAsia="黑体" w:hAnsi="Times New Roman" w:cs="Times New Roman"/>
          <w:bCs/>
          <w:sz w:val="32"/>
          <w:szCs w:val="32"/>
        </w:rPr>
        <w:t>三、</w:t>
      </w:r>
      <w:r>
        <w:rPr>
          <w:rFonts w:ascii="Times New Roman" w:eastAsia="黑体" w:hAnsi="Times New Roman" w:cs="Times New Roman"/>
          <w:bCs/>
          <w:sz w:val="32"/>
          <w:szCs w:val="32"/>
        </w:rPr>
        <w:t>“</w:t>
      </w:r>
      <w:r>
        <w:rPr>
          <w:rFonts w:ascii="Times New Roman" w:eastAsia="黑体" w:hAnsi="Times New Roman" w:cs="Times New Roman"/>
          <w:bCs/>
          <w:sz w:val="32"/>
          <w:szCs w:val="32"/>
        </w:rPr>
        <w:t>培养目标</w:t>
      </w:r>
      <w:r>
        <w:rPr>
          <w:rFonts w:ascii="Times New Roman" w:eastAsia="黑体" w:hAnsi="Times New Roman" w:cs="Times New Roman"/>
          <w:bCs/>
          <w:sz w:val="32"/>
          <w:szCs w:val="32"/>
        </w:rPr>
        <w:t>—</w:t>
      </w:r>
      <w:r>
        <w:rPr>
          <w:rFonts w:ascii="Times New Roman" w:eastAsia="黑体" w:hAnsi="Times New Roman" w:cs="Times New Roman"/>
          <w:bCs/>
          <w:sz w:val="32"/>
          <w:szCs w:val="32"/>
        </w:rPr>
        <w:t>毕业要求</w:t>
      </w:r>
      <w:r>
        <w:rPr>
          <w:rFonts w:ascii="Times New Roman" w:eastAsia="黑体" w:hAnsi="Times New Roman" w:cs="Times New Roman"/>
          <w:bCs/>
          <w:sz w:val="32"/>
          <w:szCs w:val="32"/>
        </w:rPr>
        <w:t>”</w:t>
      </w:r>
      <w:r>
        <w:rPr>
          <w:rFonts w:ascii="Times New Roman" w:eastAsia="黑体" w:hAnsi="Times New Roman" w:cs="Times New Roman"/>
          <w:bCs/>
          <w:sz w:val="32"/>
          <w:szCs w:val="32"/>
        </w:rPr>
        <w:t>和</w:t>
      </w:r>
      <w:r>
        <w:rPr>
          <w:rFonts w:ascii="Times New Roman" w:eastAsia="黑体" w:hAnsi="Times New Roman" w:cs="Times New Roman"/>
          <w:bCs/>
          <w:sz w:val="32"/>
          <w:szCs w:val="32"/>
        </w:rPr>
        <w:t>“</w:t>
      </w:r>
      <w:r>
        <w:rPr>
          <w:rFonts w:ascii="Times New Roman" w:eastAsia="黑体" w:hAnsi="Times New Roman" w:cs="Times New Roman"/>
          <w:bCs/>
          <w:sz w:val="32"/>
          <w:szCs w:val="32"/>
        </w:rPr>
        <w:t>毕业要求</w:t>
      </w:r>
      <w:r>
        <w:rPr>
          <w:rFonts w:ascii="Times New Roman" w:eastAsia="黑体" w:hAnsi="Times New Roman" w:cs="Times New Roman"/>
          <w:bCs/>
          <w:sz w:val="32"/>
          <w:szCs w:val="32"/>
        </w:rPr>
        <w:t>—</w:t>
      </w:r>
      <w:r>
        <w:rPr>
          <w:rFonts w:ascii="Times New Roman" w:eastAsia="黑体" w:hAnsi="Times New Roman" w:cs="Times New Roman"/>
          <w:bCs/>
          <w:sz w:val="32"/>
          <w:szCs w:val="32"/>
        </w:rPr>
        <w:t>课程体系</w:t>
      </w:r>
      <w:r>
        <w:rPr>
          <w:rFonts w:ascii="Times New Roman" w:eastAsia="黑体" w:hAnsi="Times New Roman" w:cs="Times New Roman"/>
          <w:bCs/>
          <w:sz w:val="32"/>
          <w:szCs w:val="32"/>
        </w:rPr>
        <w:t>”</w:t>
      </w:r>
      <w:r>
        <w:rPr>
          <w:rFonts w:ascii="Times New Roman" w:eastAsia="黑体" w:hAnsi="Times New Roman" w:cs="Times New Roman"/>
          <w:bCs/>
          <w:sz w:val="32"/>
          <w:szCs w:val="32"/>
        </w:rPr>
        <w:t>支撑矩阵。</w:t>
      </w:r>
    </w:p>
    <w:p w:rsidR="00130675" w:rsidRDefault="00D82C1C">
      <w:pPr>
        <w:ind w:firstLineChars="200" w:firstLine="632"/>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本专业毕业要求与培养目标支撑对应关系如表3-1所示。</w:t>
      </w:r>
    </w:p>
    <w:p w:rsidR="00130675" w:rsidRDefault="00D82C1C">
      <w:pPr>
        <w:ind w:firstLineChars="200" w:firstLine="632"/>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本专业开设课程与毕业要求的对应关系矩阵如表3-2所示。</w:t>
      </w:r>
    </w:p>
    <w:p w:rsidR="00130675" w:rsidRDefault="00130675">
      <w:pPr>
        <w:jc w:val="center"/>
        <w:rPr>
          <w:rFonts w:ascii="Times New Roman" w:eastAsia="仿宋_GB2312" w:hAnsi="Times New Roman" w:cs="Times New Roman"/>
          <w:b/>
          <w:sz w:val="28"/>
          <w:szCs w:val="28"/>
          <w:shd w:val="clear" w:color="auto" w:fill="FFFFFF"/>
        </w:rPr>
      </w:pPr>
    </w:p>
    <w:p w:rsidR="00130675" w:rsidRDefault="00D82C1C">
      <w:pPr>
        <w:jc w:val="center"/>
        <w:rPr>
          <w:rFonts w:ascii="Times New Roman" w:eastAsia="仿宋_GB2312" w:hAnsi="Times New Roman" w:cs="Times New Roman"/>
          <w:sz w:val="28"/>
          <w:szCs w:val="28"/>
        </w:rPr>
      </w:pPr>
      <w:r>
        <w:rPr>
          <w:rFonts w:ascii="Times New Roman" w:eastAsia="仿宋_GB2312" w:hAnsi="Times New Roman" w:cs="Times New Roman"/>
          <w:b/>
          <w:kern w:val="0"/>
          <w:sz w:val="28"/>
          <w:szCs w:val="28"/>
          <w:shd w:val="clear" w:color="auto" w:fill="FFFFFF"/>
        </w:rPr>
        <w:t>表</w:t>
      </w:r>
      <w:r>
        <w:rPr>
          <w:rFonts w:ascii="Times New Roman" w:eastAsia="仿宋_GB2312" w:hAnsi="Times New Roman" w:cs="Times New Roman"/>
          <w:b/>
          <w:kern w:val="0"/>
          <w:sz w:val="28"/>
          <w:szCs w:val="28"/>
          <w:shd w:val="clear" w:color="auto" w:fill="FFFFFF"/>
        </w:rPr>
        <w:t xml:space="preserve">3-1   </w:t>
      </w:r>
      <w:r>
        <w:rPr>
          <w:rFonts w:ascii="Times New Roman" w:eastAsia="仿宋_GB2312" w:hAnsi="Times New Roman" w:cs="Times New Roman"/>
          <w:b/>
          <w:kern w:val="0"/>
          <w:sz w:val="28"/>
          <w:szCs w:val="28"/>
          <w:shd w:val="clear" w:color="auto" w:fill="FFFFFF"/>
        </w:rPr>
        <w:t>专业毕业要求对培养目标的支撑矩阵</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74"/>
        <w:gridCol w:w="1559"/>
        <w:gridCol w:w="1559"/>
        <w:gridCol w:w="1559"/>
        <w:gridCol w:w="1560"/>
        <w:gridCol w:w="1587"/>
      </w:tblGrid>
      <w:tr w:rsidR="00130675">
        <w:trPr>
          <w:jc w:val="center"/>
        </w:trPr>
        <w:tc>
          <w:tcPr>
            <w:tcW w:w="1674" w:type="dxa"/>
            <w:tcBorders>
              <w:tl2br w:val="single" w:sz="4" w:space="0" w:color="auto"/>
            </w:tcBorders>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 xml:space="preserve">  目标   要求</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培养目标1</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培养目标2</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培养目标3</w:t>
            </w:r>
          </w:p>
        </w:tc>
        <w:tc>
          <w:tcPr>
            <w:tcW w:w="1560"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培养目标4</w:t>
            </w:r>
          </w:p>
        </w:tc>
        <w:tc>
          <w:tcPr>
            <w:tcW w:w="1587"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培养目标5</w:t>
            </w:r>
          </w:p>
        </w:tc>
      </w:tr>
      <w:tr w:rsidR="00130675">
        <w:trPr>
          <w:jc w:val="center"/>
        </w:trPr>
        <w:tc>
          <w:tcPr>
            <w:tcW w:w="1674"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毕业要求1</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60"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87"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r>
      <w:tr w:rsidR="00130675">
        <w:trPr>
          <w:jc w:val="center"/>
        </w:trPr>
        <w:tc>
          <w:tcPr>
            <w:tcW w:w="1674"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毕业要求2</w:t>
            </w:r>
          </w:p>
        </w:tc>
        <w:tc>
          <w:tcPr>
            <w:tcW w:w="1559" w:type="dxa"/>
            <w:vAlign w:val="center"/>
          </w:tcPr>
          <w:p w:rsidR="00130675" w:rsidRDefault="00130675">
            <w:pPr>
              <w:jc w:val="center"/>
              <w:rPr>
                <w:rFonts w:ascii="楷体" w:eastAsia="楷体" w:hAnsi="楷体" w:cs="楷体"/>
                <w:sz w:val="28"/>
                <w:szCs w:val="28"/>
              </w:rPr>
            </w:pP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60"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87" w:type="dxa"/>
            <w:vAlign w:val="center"/>
          </w:tcPr>
          <w:p w:rsidR="00130675" w:rsidRDefault="00130675">
            <w:pPr>
              <w:jc w:val="center"/>
              <w:rPr>
                <w:rFonts w:ascii="楷体" w:eastAsia="楷体" w:hAnsi="楷体" w:cs="楷体"/>
                <w:sz w:val="28"/>
                <w:szCs w:val="28"/>
              </w:rPr>
            </w:pPr>
          </w:p>
        </w:tc>
      </w:tr>
      <w:tr w:rsidR="00130675">
        <w:trPr>
          <w:jc w:val="center"/>
        </w:trPr>
        <w:tc>
          <w:tcPr>
            <w:tcW w:w="1674"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毕业要求3</w:t>
            </w:r>
          </w:p>
        </w:tc>
        <w:tc>
          <w:tcPr>
            <w:tcW w:w="1559" w:type="dxa"/>
            <w:vAlign w:val="center"/>
          </w:tcPr>
          <w:p w:rsidR="00130675" w:rsidRDefault="00130675">
            <w:pPr>
              <w:jc w:val="center"/>
              <w:rPr>
                <w:rFonts w:ascii="楷体" w:eastAsia="楷体" w:hAnsi="楷体" w:cs="楷体"/>
                <w:sz w:val="28"/>
                <w:szCs w:val="28"/>
              </w:rPr>
            </w:pP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60"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87" w:type="dxa"/>
            <w:vAlign w:val="center"/>
          </w:tcPr>
          <w:p w:rsidR="00130675" w:rsidRDefault="00130675">
            <w:pPr>
              <w:jc w:val="center"/>
              <w:rPr>
                <w:rFonts w:ascii="楷体" w:eastAsia="楷体" w:hAnsi="楷体" w:cs="楷体"/>
                <w:sz w:val="28"/>
                <w:szCs w:val="28"/>
              </w:rPr>
            </w:pPr>
          </w:p>
        </w:tc>
      </w:tr>
      <w:tr w:rsidR="00130675">
        <w:trPr>
          <w:jc w:val="center"/>
        </w:trPr>
        <w:tc>
          <w:tcPr>
            <w:tcW w:w="1674"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毕业要求4</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59" w:type="dxa"/>
            <w:vAlign w:val="center"/>
          </w:tcPr>
          <w:p w:rsidR="00130675" w:rsidRDefault="00130675">
            <w:pPr>
              <w:jc w:val="center"/>
              <w:rPr>
                <w:rFonts w:ascii="楷体" w:eastAsia="楷体" w:hAnsi="楷体" w:cs="楷体"/>
                <w:sz w:val="28"/>
                <w:szCs w:val="28"/>
              </w:rPr>
            </w:pPr>
          </w:p>
        </w:tc>
        <w:tc>
          <w:tcPr>
            <w:tcW w:w="1560" w:type="dxa"/>
            <w:vAlign w:val="center"/>
          </w:tcPr>
          <w:p w:rsidR="00130675" w:rsidRDefault="00130675">
            <w:pPr>
              <w:jc w:val="center"/>
              <w:rPr>
                <w:rFonts w:ascii="楷体" w:eastAsia="楷体" w:hAnsi="楷体" w:cs="楷体"/>
                <w:sz w:val="28"/>
                <w:szCs w:val="28"/>
              </w:rPr>
            </w:pPr>
          </w:p>
        </w:tc>
        <w:tc>
          <w:tcPr>
            <w:tcW w:w="1587"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r>
      <w:tr w:rsidR="00130675">
        <w:trPr>
          <w:jc w:val="center"/>
        </w:trPr>
        <w:tc>
          <w:tcPr>
            <w:tcW w:w="1674"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毕业要求5</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60" w:type="dxa"/>
            <w:vAlign w:val="center"/>
          </w:tcPr>
          <w:p w:rsidR="00130675" w:rsidRDefault="00130675">
            <w:pPr>
              <w:jc w:val="center"/>
              <w:rPr>
                <w:rFonts w:ascii="楷体" w:eastAsia="楷体" w:hAnsi="楷体" w:cs="楷体"/>
                <w:sz w:val="28"/>
                <w:szCs w:val="28"/>
              </w:rPr>
            </w:pPr>
          </w:p>
        </w:tc>
        <w:tc>
          <w:tcPr>
            <w:tcW w:w="1587" w:type="dxa"/>
            <w:vAlign w:val="center"/>
          </w:tcPr>
          <w:p w:rsidR="00130675" w:rsidRDefault="00130675">
            <w:pPr>
              <w:jc w:val="center"/>
              <w:rPr>
                <w:rFonts w:ascii="楷体" w:eastAsia="楷体" w:hAnsi="楷体" w:cs="楷体"/>
                <w:sz w:val="28"/>
                <w:szCs w:val="28"/>
              </w:rPr>
            </w:pPr>
          </w:p>
        </w:tc>
      </w:tr>
      <w:tr w:rsidR="00130675">
        <w:trPr>
          <w:jc w:val="center"/>
        </w:trPr>
        <w:tc>
          <w:tcPr>
            <w:tcW w:w="1674"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毕业要求6</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60" w:type="dxa"/>
            <w:vAlign w:val="center"/>
          </w:tcPr>
          <w:p w:rsidR="00130675" w:rsidRDefault="00130675">
            <w:pPr>
              <w:jc w:val="center"/>
              <w:rPr>
                <w:rFonts w:ascii="楷体" w:eastAsia="楷体" w:hAnsi="楷体" w:cs="楷体"/>
                <w:sz w:val="28"/>
                <w:szCs w:val="28"/>
              </w:rPr>
            </w:pPr>
          </w:p>
        </w:tc>
        <w:tc>
          <w:tcPr>
            <w:tcW w:w="1587" w:type="dxa"/>
            <w:vAlign w:val="center"/>
          </w:tcPr>
          <w:p w:rsidR="00130675" w:rsidRDefault="00130675">
            <w:pPr>
              <w:jc w:val="center"/>
              <w:rPr>
                <w:rFonts w:ascii="楷体" w:eastAsia="楷体" w:hAnsi="楷体" w:cs="楷体"/>
                <w:sz w:val="28"/>
                <w:szCs w:val="28"/>
              </w:rPr>
            </w:pPr>
          </w:p>
        </w:tc>
      </w:tr>
      <w:tr w:rsidR="00130675">
        <w:trPr>
          <w:jc w:val="center"/>
        </w:trPr>
        <w:tc>
          <w:tcPr>
            <w:tcW w:w="1674"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毕业要求7</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60" w:type="dxa"/>
            <w:vAlign w:val="center"/>
          </w:tcPr>
          <w:p w:rsidR="00130675" w:rsidRDefault="00130675">
            <w:pPr>
              <w:jc w:val="center"/>
              <w:rPr>
                <w:rFonts w:ascii="楷体" w:eastAsia="楷体" w:hAnsi="楷体" w:cs="楷体"/>
                <w:sz w:val="28"/>
                <w:szCs w:val="28"/>
              </w:rPr>
            </w:pPr>
          </w:p>
        </w:tc>
        <w:tc>
          <w:tcPr>
            <w:tcW w:w="1587" w:type="dxa"/>
            <w:vAlign w:val="center"/>
          </w:tcPr>
          <w:p w:rsidR="00130675" w:rsidRDefault="00130675">
            <w:pPr>
              <w:jc w:val="center"/>
              <w:rPr>
                <w:rFonts w:ascii="楷体" w:eastAsia="楷体" w:hAnsi="楷体" w:cs="楷体"/>
                <w:sz w:val="28"/>
                <w:szCs w:val="28"/>
              </w:rPr>
            </w:pPr>
          </w:p>
        </w:tc>
      </w:tr>
      <w:tr w:rsidR="00130675">
        <w:trPr>
          <w:jc w:val="center"/>
        </w:trPr>
        <w:tc>
          <w:tcPr>
            <w:tcW w:w="1674"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毕业要求8</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60"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87"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r>
      <w:tr w:rsidR="00130675">
        <w:trPr>
          <w:jc w:val="center"/>
        </w:trPr>
        <w:tc>
          <w:tcPr>
            <w:tcW w:w="1674"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毕业要求9</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59" w:type="dxa"/>
            <w:vAlign w:val="center"/>
          </w:tcPr>
          <w:p w:rsidR="00130675" w:rsidRDefault="00130675">
            <w:pPr>
              <w:jc w:val="center"/>
              <w:rPr>
                <w:rFonts w:ascii="楷体" w:eastAsia="楷体" w:hAnsi="楷体" w:cs="楷体"/>
                <w:sz w:val="28"/>
                <w:szCs w:val="28"/>
              </w:rPr>
            </w:pPr>
          </w:p>
        </w:tc>
        <w:tc>
          <w:tcPr>
            <w:tcW w:w="1559" w:type="dxa"/>
            <w:vAlign w:val="center"/>
          </w:tcPr>
          <w:p w:rsidR="00130675" w:rsidRDefault="00130675">
            <w:pPr>
              <w:jc w:val="center"/>
              <w:rPr>
                <w:rFonts w:ascii="楷体" w:eastAsia="楷体" w:hAnsi="楷体" w:cs="楷体"/>
                <w:sz w:val="28"/>
                <w:szCs w:val="28"/>
              </w:rPr>
            </w:pPr>
          </w:p>
        </w:tc>
        <w:tc>
          <w:tcPr>
            <w:tcW w:w="1560"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87"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r>
      <w:tr w:rsidR="00130675">
        <w:trPr>
          <w:jc w:val="center"/>
        </w:trPr>
        <w:tc>
          <w:tcPr>
            <w:tcW w:w="1674"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毕业要求10</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59" w:type="dxa"/>
            <w:vAlign w:val="center"/>
          </w:tcPr>
          <w:p w:rsidR="00130675" w:rsidRDefault="00130675">
            <w:pPr>
              <w:jc w:val="center"/>
              <w:rPr>
                <w:rFonts w:ascii="楷体" w:eastAsia="楷体" w:hAnsi="楷体" w:cs="楷体"/>
                <w:sz w:val="28"/>
                <w:szCs w:val="28"/>
              </w:rPr>
            </w:pP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60"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87" w:type="dxa"/>
            <w:vAlign w:val="center"/>
          </w:tcPr>
          <w:p w:rsidR="00130675" w:rsidRDefault="00130675">
            <w:pPr>
              <w:jc w:val="center"/>
              <w:rPr>
                <w:rFonts w:ascii="楷体" w:eastAsia="楷体" w:hAnsi="楷体" w:cs="楷体"/>
                <w:sz w:val="28"/>
                <w:szCs w:val="28"/>
              </w:rPr>
            </w:pPr>
          </w:p>
        </w:tc>
      </w:tr>
      <w:tr w:rsidR="00130675">
        <w:trPr>
          <w:jc w:val="center"/>
        </w:trPr>
        <w:tc>
          <w:tcPr>
            <w:tcW w:w="1674"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毕业要求11</w:t>
            </w:r>
          </w:p>
        </w:tc>
        <w:tc>
          <w:tcPr>
            <w:tcW w:w="1559" w:type="dxa"/>
            <w:vAlign w:val="center"/>
          </w:tcPr>
          <w:p w:rsidR="00130675" w:rsidRDefault="00130675">
            <w:pPr>
              <w:jc w:val="center"/>
              <w:rPr>
                <w:rFonts w:ascii="楷体" w:eastAsia="楷体" w:hAnsi="楷体" w:cs="楷体"/>
                <w:sz w:val="28"/>
                <w:szCs w:val="28"/>
              </w:rPr>
            </w:pPr>
          </w:p>
        </w:tc>
        <w:tc>
          <w:tcPr>
            <w:tcW w:w="1559" w:type="dxa"/>
            <w:vAlign w:val="center"/>
          </w:tcPr>
          <w:p w:rsidR="00130675" w:rsidRDefault="00130675">
            <w:pPr>
              <w:jc w:val="center"/>
              <w:rPr>
                <w:rFonts w:ascii="楷体" w:eastAsia="楷体" w:hAnsi="楷体" w:cs="楷体"/>
                <w:sz w:val="28"/>
                <w:szCs w:val="28"/>
              </w:rPr>
            </w:pP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60"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87" w:type="dxa"/>
            <w:vAlign w:val="center"/>
          </w:tcPr>
          <w:p w:rsidR="00130675" w:rsidRDefault="00130675">
            <w:pPr>
              <w:jc w:val="center"/>
              <w:rPr>
                <w:rFonts w:ascii="楷体" w:eastAsia="楷体" w:hAnsi="楷体" w:cs="楷体"/>
                <w:sz w:val="28"/>
                <w:szCs w:val="28"/>
              </w:rPr>
            </w:pPr>
          </w:p>
        </w:tc>
      </w:tr>
      <w:tr w:rsidR="00130675">
        <w:trPr>
          <w:jc w:val="center"/>
        </w:trPr>
        <w:tc>
          <w:tcPr>
            <w:tcW w:w="1674"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毕业要求12</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59"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60"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c>
          <w:tcPr>
            <w:tcW w:w="1587" w:type="dxa"/>
            <w:vAlign w:val="center"/>
          </w:tcPr>
          <w:p w:rsidR="00130675" w:rsidRDefault="00D82C1C">
            <w:pPr>
              <w:jc w:val="center"/>
              <w:rPr>
                <w:rFonts w:ascii="楷体" w:eastAsia="楷体" w:hAnsi="楷体" w:cs="楷体"/>
                <w:sz w:val="28"/>
                <w:szCs w:val="28"/>
              </w:rPr>
            </w:pPr>
            <w:r>
              <w:rPr>
                <w:rFonts w:ascii="楷体" w:eastAsia="楷体" w:hAnsi="楷体" w:cs="楷体" w:hint="eastAsia"/>
                <w:sz w:val="28"/>
                <w:szCs w:val="28"/>
              </w:rPr>
              <w:t>√</w:t>
            </w:r>
          </w:p>
        </w:tc>
      </w:tr>
    </w:tbl>
    <w:p w:rsidR="00130675" w:rsidRDefault="00D82C1C">
      <w:pPr>
        <w:spacing w:line="360" w:lineRule="auto"/>
        <w:jc w:val="left"/>
        <w:rPr>
          <w:rFonts w:ascii="仿宋_GB2312" w:eastAsia="仿宋_GB2312" w:hAnsi="宋体" w:cs="Times New Roman"/>
          <w:sz w:val="24"/>
          <w:szCs w:val="32"/>
        </w:rPr>
        <w:sectPr w:rsidR="00130675">
          <w:footerReference w:type="even" r:id="rId8"/>
          <w:footerReference w:type="default" r:id="rId9"/>
          <w:pgSz w:w="11906" w:h="16838"/>
          <w:pgMar w:top="1418" w:right="1474" w:bottom="1418" w:left="1588" w:header="851" w:footer="1134" w:gutter="0"/>
          <w:pgNumType w:fmt="numberInDash"/>
          <w:cols w:space="720"/>
          <w:docGrid w:type="linesAndChars" w:linePitch="579" w:charSpace="-849"/>
        </w:sectPr>
      </w:pPr>
      <w:r>
        <w:rPr>
          <w:rFonts w:ascii="仿宋_GB2312" w:eastAsia="仿宋_GB2312" w:hAnsi="宋体" w:cs="Times New Roman" w:hint="eastAsia"/>
          <w:sz w:val="24"/>
          <w:szCs w:val="32"/>
        </w:rPr>
        <w:t>备注：矩阵图中毕业要求与培养目标支撑对应关系的框内打“√”</w:t>
      </w:r>
    </w:p>
    <w:p w:rsidR="00130675" w:rsidRDefault="00D82C1C">
      <w:pPr>
        <w:spacing w:line="360" w:lineRule="auto"/>
        <w:jc w:val="center"/>
        <w:rPr>
          <w:rFonts w:ascii="仿宋_GB2312" w:hAnsi="宋体"/>
          <w:b/>
          <w:sz w:val="28"/>
          <w:szCs w:val="28"/>
        </w:rPr>
      </w:pPr>
      <w:r>
        <w:rPr>
          <w:rFonts w:ascii="仿宋_GB2312" w:hAnsi="宋体" w:hint="eastAsia"/>
          <w:b/>
          <w:sz w:val="28"/>
          <w:szCs w:val="28"/>
        </w:rPr>
        <w:lastRenderedPageBreak/>
        <w:t xml:space="preserve">3-2   </w:t>
      </w:r>
      <w:r>
        <w:rPr>
          <w:rFonts w:ascii="仿宋_GB2312" w:hAnsi="宋体" w:hint="eastAsia"/>
          <w:b/>
          <w:sz w:val="28"/>
          <w:szCs w:val="28"/>
        </w:rPr>
        <w:t>专业课程体系对毕业要求的支撑矩阵</w:t>
      </w:r>
    </w:p>
    <w:tbl>
      <w:tblPr>
        <w:tblW w:w="1375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7"/>
        <w:gridCol w:w="850"/>
        <w:gridCol w:w="851"/>
        <w:gridCol w:w="850"/>
        <w:gridCol w:w="851"/>
        <w:gridCol w:w="850"/>
        <w:gridCol w:w="851"/>
        <w:gridCol w:w="850"/>
        <w:gridCol w:w="851"/>
        <w:gridCol w:w="992"/>
        <w:gridCol w:w="850"/>
        <w:gridCol w:w="993"/>
        <w:gridCol w:w="1134"/>
      </w:tblGrid>
      <w:tr w:rsidR="00130675">
        <w:trPr>
          <w:trHeight w:val="485"/>
        </w:trPr>
        <w:tc>
          <w:tcPr>
            <w:tcW w:w="2977" w:type="dxa"/>
            <w:tcBorders>
              <w:left w:val="single" w:sz="4" w:space="0" w:color="000000"/>
              <w:bottom w:val="single" w:sz="4" w:space="0" w:color="000000"/>
              <w:right w:val="single" w:sz="4" w:space="0" w:color="000000"/>
              <w:tl2br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 xml:space="preserve">               </w:t>
            </w:r>
            <w:r>
              <w:rPr>
                <w:rFonts w:ascii="仿宋_GB2312" w:hAnsi="仿宋_GB2312" w:cs="仿宋_GB2312"/>
                <w:szCs w:val="21"/>
              </w:rPr>
              <w:t>毕业要求</w:t>
            </w:r>
            <w:r>
              <w:rPr>
                <w:rFonts w:ascii="仿宋_GB2312" w:hAnsi="仿宋_GB2312" w:cs="仿宋_GB2312"/>
                <w:szCs w:val="21"/>
              </w:rPr>
              <w:t xml:space="preserve">                </w:t>
            </w:r>
            <w:r>
              <w:rPr>
                <w:rFonts w:ascii="仿宋_GB2312" w:hAnsi="仿宋_GB2312" w:cs="仿宋_GB2312"/>
                <w:szCs w:val="21"/>
              </w:rPr>
              <w:t>课程名称</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工程</w:t>
            </w:r>
          </w:p>
          <w:p w:rsidR="00130675" w:rsidRDefault="00D82C1C">
            <w:pPr>
              <w:snapToGrid w:val="0"/>
              <w:jc w:val="center"/>
              <w:rPr>
                <w:rFonts w:ascii="仿宋_GB2312" w:hAnsi="仿宋_GB2312" w:cs="仿宋_GB2312"/>
                <w:szCs w:val="21"/>
              </w:rPr>
            </w:pPr>
            <w:r>
              <w:rPr>
                <w:rFonts w:ascii="仿宋_GB2312" w:hAnsi="仿宋_GB2312" w:cs="仿宋_GB2312"/>
                <w:szCs w:val="21"/>
              </w:rPr>
              <w:t>知识</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问题</w:t>
            </w:r>
          </w:p>
          <w:p w:rsidR="00130675" w:rsidRDefault="00D82C1C">
            <w:pPr>
              <w:snapToGrid w:val="0"/>
              <w:jc w:val="center"/>
              <w:rPr>
                <w:rFonts w:ascii="仿宋_GB2312" w:hAnsi="仿宋_GB2312" w:cs="仿宋_GB2312"/>
                <w:szCs w:val="21"/>
              </w:rPr>
            </w:pPr>
            <w:r>
              <w:rPr>
                <w:rFonts w:ascii="仿宋_GB2312" w:hAnsi="仿宋_GB2312" w:cs="仿宋_GB2312"/>
                <w:szCs w:val="21"/>
              </w:rPr>
              <w:t>分析</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设计</w:t>
            </w:r>
            <w:r>
              <w:rPr>
                <w:rFonts w:ascii="仿宋_GB2312" w:hAnsi="仿宋_GB2312" w:cs="仿宋_GB2312"/>
                <w:szCs w:val="21"/>
              </w:rPr>
              <w:t>/</w:t>
            </w:r>
            <w:r>
              <w:rPr>
                <w:rFonts w:ascii="仿宋_GB2312" w:hAnsi="仿宋_GB2312" w:cs="仿宋_GB2312"/>
                <w:szCs w:val="21"/>
              </w:rPr>
              <w:t>开发解决方案</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研究</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使用现代工具</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工程与社会</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环境与可持续发展</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职业规范</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个人和团队</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沟通</w:t>
            </w: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项目</w:t>
            </w:r>
          </w:p>
          <w:p w:rsidR="00130675" w:rsidRDefault="00D82C1C">
            <w:pPr>
              <w:snapToGrid w:val="0"/>
              <w:jc w:val="center"/>
              <w:rPr>
                <w:rFonts w:ascii="仿宋_GB2312" w:hAnsi="仿宋_GB2312" w:cs="仿宋_GB2312"/>
                <w:szCs w:val="21"/>
              </w:rPr>
            </w:pPr>
            <w:r>
              <w:rPr>
                <w:rFonts w:ascii="仿宋_GB2312" w:hAnsi="仿宋_GB2312" w:cs="仿宋_GB2312"/>
                <w:szCs w:val="21"/>
              </w:rPr>
              <w:t>管理</w:t>
            </w: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终身</w:t>
            </w:r>
          </w:p>
          <w:p w:rsidR="00130675" w:rsidRDefault="00D82C1C">
            <w:pPr>
              <w:snapToGrid w:val="0"/>
              <w:jc w:val="center"/>
              <w:rPr>
                <w:rFonts w:ascii="仿宋_GB2312" w:hAnsi="仿宋_GB2312" w:cs="仿宋_GB2312"/>
                <w:szCs w:val="21"/>
              </w:rPr>
            </w:pPr>
            <w:r>
              <w:rPr>
                <w:rFonts w:ascii="仿宋_GB2312" w:hAnsi="仿宋_GB2312" w:cs="仿宋_GB2312"/>
                <w:szCs w:val="21"/>
              </w:rPr>
              <w:t>学习</w:t>
            </w:r>
          </w:p>
        </w:tc>
      </w:tr>
      <w:tr w:rsidR="00130675">
        <w:trPr>
          <w:trHeight w:val="40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思想道德修养与法律基础</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0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中国近现代史纲要</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0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马克思主义基本原理</w:t>
            </w:r>
            <w:r>
              <w:rPr>
                <w:rFonts w:ascii="仿宋_GB2312" w:hAnsi="仿宋_GB2312" w:cs="仿宋_GB2312" w:hint="eastAsia"/>
                <w:szCs w:val="21"/>
              </w:rPr>
              <w:t>概论</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0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毛泽东思想和中国特色社会主义理论体系概论</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0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形势与政策</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r>
      <w:tr w:rsidR="00130675">
        <w:trPr>
          <w:trHeight w:val="40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大学英语</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r>
      <w:tr w:rsidR="00130675">
        <w:trPr>
          <w:trHeight w:val="40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hint="eastAsia"/>
                <w:szCs w:val="21"/>
              </w:rPr>
              <w:t>大学体育教学俱乐部</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0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军事理论</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0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军事</w:t>
            </w:r>
            <w:r>
              <w:rPr>
                <w:rFonts w:ascii="仿宋_GB2312" w:hAnsi="仿宋_GB2312" w:cs="仿宋_GB2312" w:hint="eastAsia"/>
                <w:szCs w:val="21"/>
              </w:rPr>
              <w:t>技能</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0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劳动教育</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0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人文</w:t>
            </w:r>
            <w:proofErr w:type="gramStart"/>
            <w:r>
              <w:rPr>
                <w:rFonts w:ascii="仿宋_GB2312" w:hAnsi="仿宋_GB2312" w:cs="仿宋_GB2312"/>
                <w:szCs w:val="21"/>
              </w:rPr>
              <w:t>社会科学类校选课</w:t>
            </w:r>
            <w:proofErr w:type="gramEnd"/>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r>
      <w:tr w:rsidR="00130675">
        <w:trPr>
          <w:trHeight w:val="40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心理健康</w:t>
            </w:r>
            <w:proofErr w:type="gramStart"/>
            <w:r>
              <w:rPr>
                <w:rFonts w:ascii="仿宋_GB2312" w:hAnsi="仿宋_GB2312" w:cs="仿宋_GB2312"/>
                <w:szCs w:val="21"/>
              </w:rPr>
              <w:t>教育类校选课</w:t>
            </w:r>
            <w:proofErr w:type="gramEnd"/>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r>
      <w:tr w:rsidR="00130675">
        <w:trPr>
          <w:trHeight w:val="40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公共</w:t>
            </w:r>
            <w:proofErr w:type="gramStart"/>
            <w:r>
              <w:rPr>
                <w:rFonts w:ascii="仿宋_GB2312" w:hAnsi="仿宋_GB2312" w:cs="仿宋_GB2312"/>
                <w:szCs w:val="21"/>
              </w:rPr>
              <w:t>艺术类校选课</w:t>
            </w:r>
            <w:proofErr w:type="gramEnd"/>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r>
      <w:tr w:rsidR="00130675">
        <w:trPr>
          <w:trHeight w:val="40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大学生职业生涯规划</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0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创新思维</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r>
      <w:tr w:rsidR="00130675">
        <w:trPr>
          <w:trHeight w:val="40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lastRenderedPageBreak/>
              <w:t>创业实践</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r>
      <w:tr w:rsidR="00130675">
        <w:trPr>
          <w:trHeight w:val="40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就业指导</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0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高等数学</w:t>
            </w:r>
            <w:r>
              <w:rPr>
                <w:rFonts w:ascii="仿宋_GB2312" w:hAnsi="仿宋_GB2312" w:cs="仿宋_GB2312"/>
                <w:szCs w:val="21"/>
              </w:rPr>
              <w:t>A1</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90"/>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高等数学</w:t>
            </w:r>
            <w:r>
              <w:rPr>
                <w:rFonts w:ascii="仿宋_GB2312" w:hAnsi="仿宋_GB2312" w:cs="仿宋_GB2312"/>
                <w:szCs w:val="21"/>
              </w:rPr>
              <w:t>A2</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线性代数</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概率统计</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大学物理</w:t>
            </w:r>
            <w:r>
              <w:rPr>
                <w:rFonts w:ascii="仿宋_GB2312" w:hAnsi="仿宋_GB2312" w:cs="仿宋_GB2312"/>
                <w:szCs w:val="21"/>
              </w:rPr>
              <w:t>C</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大学物理实验</w:t>
            </w:r>
            <w:r>
              <w:rPr>
                <w:rFonts w:ascii="仿宋_GB2312" w:hAnsi="仿宋_GB2312" w:cs="仿宋_GB2312"/>
                <w:szCs w:val="21"/>
              </w:rPr>
              <w:t>C</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专业导论</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高级语言程序设计（</w:t>
            </w:r>
            <w:r>
              <w:rPr>
                <w:rFonts w:ascii="仿宋_GB2312" w:hAnsi="仿宋_GB2312" w:cs="仿宋_GB2312"/>
                <w:szCs w:val="21"/>
              </w:rPr>
              <w:t>C</w:t>
            </w: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C</w:t>
            </w:r>
            <w:r>
              <w:rPr>
                <w:rFonts w:ascii="仿宋_GB2312" w:hAnsi="仿宋_GB2312" w:cs="仿宋_GB2312"/>
                <w:szCs w:val="21"/>
              </w:rPr>
              <w:t>语言案例训练</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电路与模拟电子技术</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离散数学</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hint="eastAsia"/>
                <w:szCs w:val="21"/>
              </w:rPr>
              <w:t>人工智能导论</w:t>
            </w:r>
            <w:bookmarkStart w:id="0" w:name="_GoBack"/>
            <w:bookmarkEnd w:id="0"/>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数据结构</w:t>
            </w:r>
            <w:r>
              <w:rPr>
                <w:rFonts w:ascii="仿宋_GB2312" w:hAnsi="仿宋_GB2312" w:cs="仿宋_GB2312" w:hint="eastAsia"/>
                <w:szCs w:val="21"/>
              </w:rPr>
              <w:t>与算法</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hint="eastAsia"/>
                <w:szCs w:val="21"/>
              </w:rPr>
              <w:t>数字逻辑与计算机组成原理</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309"/>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hint="eastAsia"/>
                <w:szCs w:val="21"/>
              </w:rPr>
              <w:t>算法设计与分析</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数据通信与计算机网络</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操作系统</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数据库原理及应用</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hint="eastAsia"/>
                <w:szCs w:val="21"/>
              </w:rPr>
              <w:lastRenderedPageBreak/>
              <w:t>Python</w:t>
            </w:r>
            <w:r>
              <w:rPr>
                <w:rFonts w:ascii="仿宋_GB2312" w:hAnsi="仿宋_GB2312" w:cs="仿宋_GB2312" w:hint="eastAsia"/>
                <w:szCs w:val="21"/>
              </w:rPr>
              <w:t>程序设计</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hint="eastAsia"/>
                <w:szCs w:val="21"/>
              </w:rPr>
              <w:t>计算机视觉</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hint="eastAsia"/>
                <w:szCs w:val="21"/>
              </w:rPr>
              <w:t>自然语言处理</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hint="eastAsia"/>
                <w:szCs w:val="21"/>
              </w:rPr>
              <w:t>深度学习与神经网络</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hint="eastAsia"/>
                <w:szCs w:val="21"/>
              </w:rPr>
              <w:t>机器视觉与应用</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专业任选课（</w:t>
            </w:r>
            <w:r>
              <w:rPr>
                <w:rFonts w:ascii="仿宋_GB2312" w:hAnsi="仿宋_GB2312" w:cs="仿宋_GB2312"/>
                <w:szCs w:val="21"/>
              </w:rPr>
              <w:t>5</w:t>
            </w:r>
            <w:r>
              <w:rPr>
                <w:rFonts w:ascii="仿宋_GB2312" w:hAnsi="仿宋_GB2312" w:cs="仿宋_GB2312"/>
                <w:szCs w:val="21"/>
              </w:rPr>
              <w:t>门）</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专业认知实习</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专业生产实习</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工程化</w:t>
            </w:r>
            <w:r>
              <w:rPr>
                <w:rFonts w:ascii="仿宋_GB2312" w:hAnsi="仿宋_GB2312" w:cs="仿宋_GB2312" w:hint="eastAsia"/>
                <w:szCs w:val="21"/>
              </w:rPr>
              <w:t>项目</w:t>
            </w:r>
            <w:r>
              <w:rPr>
                <w:rFonts w:ascii="仿宋_GB2312" w:hAnsi="仿宋_GB2312" w:cs="仿宋_GB2312"/>
                <w:szCs w:val="21"/>
              </w:rPr>
              <w:t>训练</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毕业实习</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毕业论文（设计）</w:t>
            </w: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D82C1C">
            <w:pPr>
              <w:snapToGrid w:val="0"/>
              <w:jc w:val="center"/>
              <w:rPr>
                <w:rFonts w:ascii="仿宋_GB2312" w:hAnsi="仿宋_GB2312" w:cs="仿宋_GB2312"/>
                <w:szCs w:val="21"/>
              </w:rPr>
            </w:pPr>
            <w:r>
              <w:rPr>
                <w:rFonts w:ascii="仿宋_GB2312" w:hAnsi="仿宋_GB2312" w:cs="仿宋_GB2312"/>
                <w:szCs w:val="21"/>
              </w:rPr>
              <w:t>√</w:t>
            </w:r>
          </w:p>
        </w:tc>
      </w:tr>
      <w:tr w:rsidR="00130675">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0675" w:rsidRDefault="00130675">
            <w:pPr>
              <w:snapToGrid w:val="0"/>
              <w:jc w:val="center"/>
              <w:rPr>
                <w:rFonts w:ascii="仿宋_GB2312" w:hAnsi="仿宋_GB2312" w:cs="仿宋_GB2312"/>
                <w:szCs w:val="21"/>
              </w:rPr>
            </w:pPr>
          </w:p>
        </w:tc>
      </w:tr>
    </w:tbl>
    <w:p w:rsidR="00130675" w:rsidRDefault="00D82C1C" w:rsidP="00597307">
      <w:pPr>
        <w:pStyle w:val="2"/>
        <w:tabs>
          <w:tab w:val="left" w:pos="1080"/>
          <w:tab w:val="left" w:pos="1668"/>
        </w:tabs>
        <w:spacing w:line="520" w:lineRule="exact"/>
        <w:ind w:leftChars="0" w:left="0" w:firstLineChars="400" w:firstLine="943"/>
        <w:rPr>
          <w:rFonts w:eastAsia="黑体"/>
          <w:bCs/>
          <w:szCs w:val="32"/>
        </w:rPr>
      </w:pPr>
      <w:r>
        <w:rPr>
          <w:rFonts w:ascii="仿宋_GB2312" w:eastAsia="仿宋_GB2312" w:hAnsi="宋体" w:hint="eastAsia"/>
          <w:sz w:val="24"/>
        </w:rPr>
        <w:t>备注：1.矩阵图中课程名称按照课堂教学计划表中的课程顺序； 2.矩阵图中课程与毕业要求支撑对应关系的框内打“√”。</w:t>
      </w:r>
    </w:p>
    <w:p w:rsidR="00130675" w:rsidRDefault="00130675">
      <w:pPr>
        <w:pStyle w:val="2"/>
        <w:tabs>
          <w:tab w:val="left" w:pos="1080"/>
          <w:tab w:val="left" w:pos="1668"/>
        </w:tabs>
        <w:spacing w:line="520" w:lineRule="exact"/>
        <w:ind w:leftChars="0" w:left="98" w:hangingChars="31" w:hanging="98"/>
        <w:rPr>
          <w:rFonts w:eastAsia="黑体"/>
          <w:bCs/>
          <w:szCs w:val="32"/>
        </w:rPr>
        <w:sectPr w:rsidR="00130675">
          <w:pgSz w:w="16838" w:h="11906" w:orient="landscape"/>
          <w:pgMar w:top="1588" w:right="1418" w:bottom="1474" w:left="1418" w:header="851" w:footer="1134" w:gutter="0"/>
          <w:pgNumType w:fmt="numberInDash"/>
          <w:cols w:space="720"/>
          <w:docGrid w:type="linesAndChars" w:linePitch="579" w:charSpace="-849"/>
        </w:sectPr>
      </w:pPr>
    </w:p>
    <w:p w:rsidR="00130675" w:rsidRDefault="00D82C1C">
      <w:pPr>
        <w:pStyle w:val="2"/>
        <w:tabs>
          <w:tab w:val="left" w:pos="1080"/>
          <w:tab w:val="left" w:pos="1668"/>
        </w:tabs>
        <w:spacing w:line="520" w:lineRule="exact"/>
        <w:ind w:leftChars="0" w:left="0" w:firstLineChars="200" w:firstLine="640"/>
        <w:rPr>
          <w:rFonts w:ascii="黑体" w:eastAsia="黑体" w:hAnsi="宋体"/>
          <w:bCs/>
          <w:szCs w:val="32"/>
        </w:rPr>
      </w:pPr>
      <w:r>
        <w:rPr>
          <w:rFonts w:ascii="黑体" w:eastAsia="黑体" w:hAnsi="宋体" w:hint="eastAsia"/>
          <w:bCs/>
          <w:szCs w:val="32"/>
        </w:rPr>
        <w:lastRenderedPageBreak/>
        <w:t>四、学制和学位</w:t>
      </w:r>
    </w:p>
    <w:p w:rsidR="00130675" w:rsidRDefault="00D82C1C">
      <w:pPr>
        <w:pStyle w:val="2"/>
        <w:spacing w:line="520" w:lineRule="exact"/>
        <w:ind w:leftChars="0" w:left="0"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学制：四年</w:t>
      </w:r>
    </w:p>
    <w:p w:rsidR="00130675" w:rsidRDefault="00D82C1C">
      <w:pPr>
        <w:pStyle w:val="2"/>
        <w:spacing w:line="520" w:lineRule="exact"/>
        <w:ind w:leftChars="0" w:left="0"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学位：工学学士</w:t>
      </w:r>
    </w:p>
    <w:p w:rsidR="00130675" w:rsidRDefault="00D82C1C">
      <w:pPr>
        <w:pStyle w:val="2"/>
        <w:tabs>
          <w:tab w:val="left" w:pos="1080"/>
        </w:tabs>
        <w:spacing w:line="520" w:lineRule="exact"/>
        <w:ind w:leftChars="0" w:left="0" w:firstLineChars="200" w:firstLine="640"/>
        <w:rPr>
          <w:rFonts w:ascii="黑体" w:eastAsia="黑体" w:hAnsi="宋体"/>
          <w:bCs/>
          <w:szCs w:val="32"/>
        </w:rPr>
      </w:pPr>
      <w:r>
        <w:rPr>
          <w:rFonts w:ascii="黑体" w:eastAsia="黑体" w:hAnsi="宋体" w:hint="eastAsia"/>
          <w:bCs/>
          <w:szCs w:val="32"/>
        </w:rPr>
        <w:t>五、主干学科和核心课程</w:t>
      </w:r>
    </w:p>
    <w:p w:rsidR="00130675" w:rsidRDefault="00D82C1C">
      <w:pPr>
        <w:pStyle w:val="2"/>
        <w:spacing w:line="520" w:lineRule="exact"/>
        <w:ind w:leftChars="0" w:left="0"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主干学科：计算机科学与技术</w:t>
      </w:r>
    </w:p>
    <w:p w:rsidR="00130675" w:rsidRDefault="00D82C1C">
      <w:pPr>
        <w:pStyle w:val="2"/>
        <w:spacing w:line="520" w:lineRule="exact"/>
        <w:ind w:leftChars="0" w:left="0"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核心课程：</w:t>
      </w:r>
      <w:r>
        <w:rPr>
          <w:rFonts w:ascii="仿宋_GB2312" w:eastAsia="仿宋_GB2312" w:hAnsi="仿宋_GB2312" w:cs="仿宋_GB2312" w:hint="eastAsia"/>
          <w:color w:val="000000"/>
          <w:szCs w:val="32"/>
        </w:rPr>
        <w:t>离散数学、</w:t>
      </w:r>
      <w:r>
        <w:rPr>
          <w:rFonts w:ascii="仿宋_GB2312" w:eastAsia="仿宋_GB2312" w:hAnsi="仿宋_GB2312" w:cs="仿宋_GB2312" w:hint="eastAsia"/>
          <w:snapToGrid w:val="0"/>
          <w:kern w:val="0"/>
          <w:szCs w:val="21"/>
        </w:rPr>
        <w:t>数字逻辑与计算机组成原理</w:t>
      </w:r>
      <w:r>
        <w:rPr>
          <w:rFonts w:ascii="仿宋_GB2312" w:eastAsia="仿宋_GB2312" w:hAnsi="仿宋_GB2312" w:cs="仿宋_GB2312" w:hint="eastAsia"/>
          <w:color w:val="000000"/>
          <w:szCs w:val="32"/>
        </w:rPr>
        <w:t>、高级语言程序设计（</w:t>
      </w:r>
      <w:r>
        <w:rPr>
          <w:rFonts w:ascii="仿宋_GB2312" w:eastAsia="仿宋_GB2312" w:hAnsi="仿宋_GB2312" w:cs="仿宋_GB2312"/>
          <w:color w:val="000000"/>
          <w:szCs w:val="32"/>
        </w:rPr>
        <w:t>C</w:t>
      </w:r>
      <w:r>
        <w:rPr>
          <w:rFonts w:ascii="仿宋_GB2312" w:eastAsia="仿宋_GB2312" w:hAnsi="仿宋_GB2312" w:cs="仿宋_GB2312" w:hint="eastAsia"/>
          <w:color w:val="000000"/>
          <w:szCs w:val="32"/>
        </w:rPr>
        <w:t>）、Python程序设计、数据结构与算法、操作系统、数据库原理及应用、数据通信与计算机网络、机器学习与应用。</w:t>
      </w:r>
    </w:p>
    <w:p w:rsidR="00130675" w:rsidRDefault="00D82C1C">
      <w:pPr>
        <w:pStyle w:val="2"/>
        <w:tabs>
          <w:tab w:val="left" w:pos="1080"/>
        </w:tabs>
        <w:spacing w:line="520" w:lineRule="exact"/>
        <w:ind w:leftChars="0" w:left="0" w:firstLineChars="200" w:firstLine="640"/>
        <w:rPr>
          <w:rFonts w:ascii="黑体" w:eastAsia="黑体" w:hAnsi="宋体"/>
          <w:bCs/>
          <w:szCs w:val="32"/>
        </w:rPr>
      </w:pPr>
      <w:bookmarkStart w:id="1" w:name="_Hlk43372748"/>
      <w:r>
        <w:rPr>
          <w:rFonts w:ascii="黑体" w:eastAsia="黑体" w:hAnsi="宋体" w:hint="eastAsia"/>
          <w:bCs/>
          <w:szCs w:val="32"/>
        </w:rPr>
        <w:t>六、主要实践性教学环节/主要专业实验</w:t>
      </w:r>
    </w:p>
    <w:p w:rsidR="00130675" w:rsidRDefault="00D82C1C">
      <w:pPr>
        <w:pStyle w:val="2"/>
        <w:tabs>
          <w:tab w:val="left" w:pos="1080"/>
        </w:tabs>
        <w:spacing w:line="520" w:lineRule="exact"/>
        <w:ind w:leftChars="0" w:left="0" w:firstLineChars="200" w:firstLine="643"/>
        <w:rPr>
          <w:rFonts w:ascii="仿宋_GB2312" w:eastAsia="仿宋_GB2312"/>
          <w:szCs w:val="32"/>
        </w:rPr>
      </w:pPr>
      <w:r>
        <w:rPr>
          <w:rFonts w:ascii="仿宋_GB2312" w:eastAsia="仿宋_GB2312" w:hAnsi="宋体" w:hint="eastAsia"/>
          <w:b/>
          <w:bCs/>
          <w:szCs w:val="32"/>
        </w:rPr>
        <w:t>主要实践性教学环节：</w:t>
      </w:r>
      <w:r>
        <w:rPr>
          <w:rFonts w:ascii="仿宋_GB2312" w:eastAsia="仿宋_GB2312"/>
          <w:szCs w:val="32"/>
        </w:rPr>
        <w:t xml:space="preserve"> </w:t>
      </w:r>
    </w:p>
    <w:bookmarkEnd w:id="1"/>
    <w:p w:rsidR="00130675" w:rsidRDefault="00D82C1C">
      <w:pPr>
        <w:pStyle w:val="2"/>
        <w:tabs>
          <w:tab w:val="left" w:pos="1080"/>
        </w:tabs>
        <w:spacing w:line="520" w:lineRule="exact"/>
        <w:ind w:leftChars="0" w:left="0" w:firstLineChars="200" w:firstLine="640"/>
        <w:rPr>
          <w:rFonts w:ascii="仿宋_GB2312" w:eastAsia="仿宋_GB2312"/>
          <w:szCs w:val="32"/>
        </w:rPr>
      </w:pPr>
      <w:r>
        <w:rPr>
          <w:rFonts w:eastAsia="仿宋_GB2312" w:hint="eastAsia"/>
          <w:szCs w:val="32"/>
        </w:rPr>
        <w:t>包括</w:t>
      </w:r>
      <w:r>
        <w:rPr>
          <w:rFonts w:ascii="仿宋_GB2312" w:eastAsia="仿宋_GB2312" w:hint="eastAsia"/>
          <w:szCs w:val="32"/>
        </w:rPr>
        <w:t>军事技能（2学分）、大学英语（4学分）、毛泽东思想和中国特色社会主义理论体系概论实践（2学分）、劳动教育（1学分）、</w:t>
      </w:r>
      <w:r>
        <w:rPr>
          <w:rFonts w:ascii="仿宋_GB2312" w:eastAsia="仿宋_GB2312" w:hAnsi="仿宋_GB2312" w:cs="仿宋_GB2312" w:hint="eastAsia"/>
          <w:color w:val="000000"/>
          <w:kern w:val="0"/>
          <w:szCs w:val="21"/>
        </w:rPr>
        <w:t>专业认知实习</w:t>
      </w:r>
      <w:r>
        <w:rPr>
          <w:rFonts w:ascii="仿宋_GB2312" w:eastAsia="仿宋_GB2312" w:hint="eastAsia"/>
          <w:szCs w:val="32"/>
        </w:rPr>
        <w:t>（1学分）</w:t>
      </w:r>
      <w:r>
        <w:rPr>
          <w:rFonts w:ascii="仿宋_GB2312" w:eastAsia="仿宋_GB2312"/>
          <w:szCs w:val="32"/>
        </w:rPr>
        <w:t>、</w:t>
      </w:r>
      <w:r>
        <w:rPr>
          <w:rFonts w:ascii="仿宋_GB2312" w:eastAsia="仿宋_GB2312" w:hAnsi="仿宋_GB2312" w:cs="仿宋_GB2312" w:hint="eastAsia"/>
          <w:snapToGrid w:val="0"/>
          <w:kern w:val="0"/>
          <w:szCs w:val="21"/>
        </w:rPr>
        <w:t>机器学习与应用课程设计</w:t>
      </w:r>
      <w:r>
        <w:rPr>
          <w:rFonts w:ascii="仿宋_GB2312" w:eastAsia="仿宋_GB2312" w:hint="eastAsia"/>
          <w:szCs w:val="32"/>
        </w:rPr>
        <w:t>（1学分）、</w:t>
      </w:r>
      <w:r>
        <w:rPr>
          <w:rFonts w:ascii="仿宋_GB2312" w:eastAsia="仿宋_GB2312" w:hAnsi="仿宋_GB2312" w:cs="仿宋_GB2312" w:hint="eastAsia"/>
          <w:color w:val="000000"/>
          <w:kern w:val="0"/>
          <w:szCs w:val="21"/>
        </w:rPr>
        <w:t>数据库课程设计</w:t>
      </w:r>
      <w:r>
        <w:rPr>
          <w:rFonts w:ascii="仿宋_GB2312" w:eastAsia="仿宋_GB2312" w:hint="eastAsia"/>
          <w:szCs w:val="32"/>
        </w:rPr>
        <w:t>（1学分）、C语言案例训练（</w:t>
      </w:r>
      <w:r>
        <w:rPr>
          <w:rFonts w:ascii="仿宋_GB2312" w:eastAsia="仿宋_GB2312"/>
          <w:szCs w:val="32"/>
        </w:rPr>
        <w:t>2</w:t>
      </w:r>
      <w:r>
        <w:rPr>
          <w:rFonts w:ascii="仿宋_GB2312" w:eastAsia="仿宋_GB2312" w:hint="eastAsia"/>
          <w:szCs w:val="32"/>
        </w:rPr>
        <w:t>学分）、工程化项目训练（3学分）、企业实训（4.5学分）、毕业实习（8学分）、毕业论文（设计）（8学分）等。</w:t>
      </w:r>
    </w:p>
    <w:p w:rsidR="00130675" w:rsidRDefault="00D82C1C">
      <w:pPr>
        <w:pStyle w:val="2"/>
        <w:tabs>
          <w:tab w:val="left" w:pos="1080"/>
        </w:tabs>
        <w:spacing w:line="520" w:lineRule="exact"/>
        <w:ind w:leftChars="0" w:left="0" w:firstLineChars="200" w:firstLine="643"/>
        <w:rPr>
          <w:rFonts w:ascii="仿宋_GB2312" w:eastAsia="仿宋_GB2312" w:hAnsi="宋体"/>
          <w:b/>
          <w:bCs/>
          <w:szCs w:val="32"/>
        </w:rPr>
      </w:pPr>
      <w:r>
        <w:rPr>
          <w:rFonts w:ascii="仿宋_GB2312" w:eastAsia="仿宋_GB2312" w:hAnsi="宋体" w:hint="eastAsia"/>
          <w:b/>
          <w:bCs/>
          <w:szCs w:val="32"/>
        </w:rPr>
        <w:t>主要专业实验：</w:t>
      </w:r>
    </w:p>
    <w:tbl>
      <w:tblPr>
        <w:tblpPr w:leftFromText="180" w:rightFromText="180" w:vertAnchor="text" w:horzAnchor="margin" w:tblpXSpec="center" w:tblpY="9"/>
        <w:tblOverlap w:val="neve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3"/>
        <w:gridCol w:w="5529"/>
        <w:gridCol w:w="567"/>
        <w:gridCol w:w="781"/>
      </w:tblGrid>
      <w:tr w:rsidR="00130675">
        <w:trPr>
          <w:trHeight w:val="468"/>
        </w:trPr>
        <w:tc>
          <w:tcPr>
            <w:tcW w:w="2263" w:type="dxa"/>
            <w:vAlign w:val="center"/>
          </w:tcPr>
          <w:p w:rsidR="00130675" w:rsidRDefault="00D82C1C">
            <w:pPr>
              <w:pStyle w:val="a4"/>
              <w:spacing w:after="0" w:line="360" w:lineRule="exact"/>
              <w:jc w:val="center"/>
              <w:rPr>
                <w:rFonts w:ascii="仿宋_GB2312" w:eastAsia="仿宋_GB2312" w:hAnsi="仿宋_GB2312" w:cs="仿宋_GB2312"/>
                <w:szCs w:val="21"/>
              </w:rPr>
            </w:pPr>
            <w:r>
              <w:rPr>
                <w:rFonts w:ascii="仿宋_GB2312" w:eastAsia="仿宋_GB2312" w:hAnsi="仿宋_GB2312" w:cs="仿宋_GB2312" w:hint="eastAsia"/>
                <w:szCs w:val="21"/>
              </w:rPr>
              <w:t>课程名称</w:t>
            </w:r>
          </w:p>
        </w:tc>
        <w:tc>
          <w:tcPr>
            <w:tcW w:w="5529" w:type="dxa"/>
            <w:vAlign w:val="center"/>
          </w:tcPr>
          <w:p w:rsidR="00130675" w:rsidRDefault="00D82C1C">
            <w:pPr>
              <w:pStyle w:val="a4"/>
              <w:spacing w:line="3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主要内容</w:t>
            </w:r>
          </w:p>
        </w:tc>
        <w:tc>
          <w:tcPr>
            <w:tcW w:w="567" w:type="dxa"/>
            <w:vAlign w:val="center"/>
          </w:tcPr>
          <w:p w:rsidR="00130675" w:rsidRDefault="00D82C1C">
            <w:pPr>
              <w:pStyle w:val="a4"/>
              <w:spacing w:line="36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 期</w:t>
            </w:r>
          </w:p>
        </w:tc>
        <w:tc>
          <w:tcPr>
            <w:tcW w:w="781" w:type="dxa"/>
            <w:vAlign w:val="center"/>
          </w:tcPr>
          <w:p w:rsidR="00130675" w:rsidRDefault="00D82C1C">
            <w:pPr>
              <w:pStyle w:val="a4"/>
              <w:spacing w:line="36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学时</w:t>
            </w:r>
          </w:p>
        </w:tc>
      </w:tr>
      <w:tr w:rsidR="00130675">
        <w:trPr>
          <w:trHeight w:val="470"/>
        </w:trPr>
        <w:tc>
          <w:tcPr>
            <w:tcW w:w="2263"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高级语言程序设计（C）</w:t>
            </w:r>
          </w:p>
        </w:tc>
        <w:tc>
          <w:tcPr>
            <w:tcW w:w="5529" w:type="dxa"/>
            <w:vAlign w:val="center"/>
          </w:tcPr>
          <w:p w:rsidR="00130675" w:rsidRDefault="00D82C1C" w:rsidP="001D2BA5">
            <w:pPr>
              <w:pStyle w:val="a4"/>
              <w:adjustRightInd w:val="0"/>
              <w:snapToGrid w:val="0"/>
              <w:jc w:val="left"/>
              <w:rPr>
                <w:rFonts w:ascii="仿宋_GB2312" w:eastAsia="仿宋_GB2312" w:hAnsi="仿宋_GB2312" w:cs="仿宋_GB2312"/>
                <w:spacing w:val="-4"/>
                <w:kern w:val="0"/>
                <w:szCs w:val="21"/>
              </w:rPr>
            </w:pPr>
            <w:r>
              <w:rPr>
                <w:rFonts w:ascii="仿宋_GB2312" w:eastAsia="仿宋_GB2312" w:hint="eastAsia"/>
                <w:spacing w:val="-4"/>
                <w:szCs w:val="21"/>
              </w:rPr>
              <w:t>培养学生程序设计思维，训练学生能够根据算法编制程序，掌握编译、调试程序的基本技巧。内容包括数据类型的定义和使用、三种结构的程序设计、数组、函数、指针、结构体与共用体、文件操作等。</w:t>
            </w:r>
          </w:p>
        </w:tc>
        <w:tc>
          <w:tcPr>
            <w:tcW w:w="567"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1</w:t>
            </w:r>
          </w:p>
        </w:tc>
        <w:tc>
          <w:tcPr>
            <w:tcW w:w="781"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(20)</w:t>
            </w:r>
          </w:p>
        </w:tc>
      </w:tr>
      <w:tr w:rsidR="00130675">
        <w:trPr>
          <w:trHeight w:val="470"/>
        </w:trPr>
        <w:tc>
          <w:tcPr>
            <w:tcW w:w="2263"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电路与模拟电子技术</w:t>
            </w:r>
          </w:p>
        </w:tc>
        <w:tc>
          <w:tcPr>
            <w:tcW w:w="5529" w:type="dxa"/>
            <w:vAlign w:val="center"/>
          </w:tcPr>
          <w:p w:rsidR="00130675" w:rsidRDefault="00D82C1C" w:rsidP="001D2BA5">
            <w:pPr>
              <w:pStyle w:val="a4"/>
              <w:adjustRightInd w:val="0"/>
              <w:snapToGrid w:val="0"/>
              <w:jc w:val="left"/>
              <w:rPr>
                <w:rFonts w:ascii="仿宋_GB2312" w:eastAsia="仿宋_GB2312" w:hAnsi="仿宋_GB2312" w:cs="仿宋_GB2312"/>
                <w:spacing w:val="-4"/>
                <w:kern w:val="0"/>
                <w:szCs w:val="21"/>
              </w:rPr>
            </w:pPr>
            <w:r>
              <w:rPr>
                <w:rFonts w:ascii="仿宋_GB2312" w:eastAsia="仿宋_GB2312" w:hint="eastAsia"/>
                <w:spacing w:val="-4"/>
                <w:szCs w:val="21"/>
              </w:rPr>
              <w:t>培养学生对电子电路的初步认识，掌握电子元器件、基本电工实验仪器设备、实际应用电路的组成应用及其工作原理，完成基于三极管的放大电路、负反馈放大电路、集成运算放大器应用电路、正弦波振荡器基本电子电路的实验。</w:t>
            </w:r>
          </w:p>
        </w:tc>
        <w:tc>
          <w:tcPr>
            <w:tcW w:w="567"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2</w:t>
            </w:r>
          </w:p>
        </w:tc>
        <w:tc>
          <w:tcPr>
            <w:tcW w:w="781"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(12)</w:t>
            </w:r>
          </w:p>
        </w:tc>
      </w:tr>
      <w:tr w:rsidR="00130675">
        <w:trPr>
          <w:trHeight w:val="470"/>
        </w:trPr>
        <w:tc>
          <w:tcPr>
            <w:tcW w:w="2263"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spacing w:val="-4"/>
                <w:kern w:val="0"/>
                <w:szCs w:val="21"/>
              </w:rPr>
              <w:t>P</w:t>
            </w:r>
            <w:r>
              <w:rPr>
                <w:rFonts w:ascii="仿宋_GB2312" w:eastAsia="仿宋_GB2312" w:hAnsi="仿宋_GB2312" w:cs="仿宋_GB2312" w:hint="eastAsia"/>
                <w:spacing w:val="-4"/>
                <w:kern w:val="0"/>
                <w:szCs w:val="21"/>
              </w:rPr>
              <w:t>ython程序设计</w:t>
            </w:r>
          </w:p>
        </w:tc>
        <w:tc>
          <w:tcPr>
            <w:tcW w:w="5529" w:type="dxa"/>
            <w:vAlign w:val="center"/>
          </w:tcPr>
          <w:p w:rsidR="00130675" w:rsidRDefault="00D82C1C" w:rsidP="001D2BA5">
            <w:pPr>
              <w:pStyle w:val="a4"/>
              <w:adjustRightInd w:val="0"/>
              <w:snapToGrid w:val="0"/>
              <w:jc w:val="left"/>
              <w:rPr>
                <w:rFonts w:ascii="仿宋_GB2312" w:eastAsia="仿宋_GB2312" w:hAnsi="仿宋_GB2312" w:cs="仿宋_GB2312"/>
                <w:spacing w:val="-4"/>
                <w:kern w:val="0"/>
                <w:szCs w:val="21"/>
              </w:rPr>
            </w:pPr>
            <w:r>
              <w:rPr>
                <w:rFonts w:ascii="仿宋_GB2312" w:eastAsia="仿宋_GB2312" w:hint="eastAsia"/>
                <w:spacing w:val="-4"/>
                <w:kern w:val="0"/>
                <w:szCs w:val="21"/>
              </w:rPr>
              <w:t>使学生掌握面向对象程序设计语言（Python）、方法和开发工具，培养学生良好的程序设计技能，以及创新和解决实际</w:t>
            </w:r>
            <w:r>
              <w:rPr>
                <w:rFonts w:ascii="仿宋_GB2312" w:eastAsia="仿宋_GB2312" w:hint="eastAsia"/>
                <w:spacing w:val="-4"/>
                <w:kern w:val="0"/>
                <w:szCs w:val="21"/>
              </w:rPr>
              <w:lastRenderedPageBreak/>
              <w:t>问题的能力。内容包括Python的环境配置、语法基础、字符串操作、数据结构、函数、模块、面向对象、文件处理、异常处理等。</w:t>
            </w:r>
          </w:p>
        </w:tc>
        <w:tc>
          <w:tcPr>
            <w:tcW w:w="567"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lastRenderedPageBreak/>
              <w:t>2</w:t>
            </w:r>
          </w:p>
        </w:tc>
        <w:tc>
          <w:tcPr>
            <w:tcW w:w="781"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(16)</w:t>
            </w:r>
          </w:p>
        </w:tc>
      </w:tr>
      <w:tr w:rsidR="00130675">
        <w:trPr>
          <w:trHeight w:val="470"/>
        </w:trPr>
        <w:tc>
          <w:tcPr>
            <w:tcW w:w="2263"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lastRenderedPageBreak/>
              <w:t>数据结构与算法</w:t>
            </w:r>
          </w:p>
        </w:tc>
        <w:tc>
          <w:tcPr>
            <w:tcW w:w="5529" w:type="dxa"/>
            <w:vAlign w:val="center"/>
          </w:tcPr>
          <w:p w:rsidR="00130675" w:rsidRDefault="00D82C1C" w:rsidP="001D2BA5">
            <w:pPr>
              <w:pStyle w:val="a4"/>
              <w:adjustRightInd w:val="0"/>
              <w:snapToGrid w:val="0"/>
              <w:jc w:val="left"/>
              <w:rPr>
                <w:rFonts w:ascii="仿宋_GB2312" w:eastAsia="仿宋_GB2312" w:hAnsi="仿宋_GB2312" w:cs="仿宋_GB2312"/>
                <w:spacing w:val="-4"/>
                <w:kern w:val="0"/>
                <w:szCs w:val="21"/>
              </w:rPr>
            </w:pPr>
            <w:r>
              <w:rPr>
                <w:rFonts w:ascii="仿宋_GB2312" w:eastAsia="仿宋_GB2312" w:hint="eastAsia"/>
                <w:spacing w:val="-4"/>
                <w:szCs w:val="21"/>
              </w:rPr>
              <w:t>训练学生掌握基本数据结构的组成及其实现方法，强化学生运用基本数据结构与算法进行复杂程序设计的能力。内容包括顺序表、链表、串、二叉树和</w:t>
            </w:r>
            <w:proofErr w:type="gramStart"/>
            <w:r>
              <w:rPr>
                <w:rFonts w:ascii="仿宋_GB2312" w:eastAsia="仿宋_GB2312" w:hint="eastAsia"/>
                <w:spacing w:val="-4"/>
                <w:szCs w:val="21"/>
              </w:rPr>
              <w:t>图基本</w:t>
            </w:r>
            <w:proofErr w:type="gramEnd"/>
            <w:r>
              <w:rPr>
                <w:rFonts w:ascii="仿宋_GB2312" w:eastAsia="仿宋_GB2312" w:hint="eastAsia"/>
                <w:spacing w:val="-4"/>
                <w:szCs w:val="21"/>
              </w:rPr>
              <w:t>操作的实现。</w:t>
            </w:r>
          </w:p>
        </w:tc>
        <w:tc>
          <w:tcPr>
            <w:tcW w:w="567"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3</w:t>
            </w:r>
          </w:p>
        </w:tc>
        <w:tc>
          <w:tcPr>
            <w:tcW w:w="781"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(16)</w:t>
            </w:r>
          </w:p>
        </w:tc>
      </w:tr>
      <w:tr w:rsidR="00130675">
        <w:trPr>
          <w:trHeight w:val="470"/>
        </w:trPr>
        <w:tc>
          <w:tcPr>
            <w:tcW w:w="2263" w:type="dxa"/>
            <w:vAlign w:val="center"/>
          </w:tcPr>
          <w:p w:rsidR="00130675" w:rsidRDefault="00D82C1C">
            <w:pPr>
              <w:pStyle w:val="a4"/>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算法设计与分析</w:t>
            </w:r>
          </w:p>
        </w:tc>
        <w:tc>
          <w:tcPr>
            <w:tcW w:w="5529" w:type="dxa"/>
            <w:vAlign w:val="center"/>
          </w:tcPr>
          <w:p w:rsidR="00130675" w:rsidRDefault="00D82C1C" w:rsidP="001D2BA5">
            <w:pPr>
              <w:pStyle w:val="a4"/>
              <w:adjustRightInd w:val="0"/>
              <w:snapToGrid w:val="0"/>
              <w:jc w:val="left"/>
              <w:rPr>
                <w:rFonts w:ascii="仿宋_GB2312" w:eastAsia="仿宋_GB2312" w:hAnsi="仿宋_GB2312" w:cs="仿宋_GB2312"/>
                <w:spacing w:val="-4"/>
                <w:kern w:val="0"/>
                <w:szCs w:val="21"/>
              </w:rPr>
            </w:pPr>
            <w:r>
              <w:rPr>
                <w:rFonts w:ascii="仿宋_GB2312" w:eastAsia="仿宋_GB2312" w:hAnsi="Arial" w:cs="Arial" w:hint="eastAsia"/>
                <w:szCs w:val="21"/>
                <w:shd w:val="clear" w:color="auto" w:fill="FFFFFF"/>
              </w:rPr>
              <w:t>培养学生对计算机算法的设计方法与分析技巧，以期为计算机科学与技术学科的学生提供广泛而坚实的计算机算法基础知识，通过算法实现、测试数据，提高学生灵活运用算法设计策略解决实际问题的能力。</w:t>
            </w:r>
          </w:p>
        </w:tc>
        <w:tc>
          <w:tcPr>
            <w:tcW w:w="567"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4</w:t>
            </w:r>
          </w:p>
        </w:tc>
        <w:tc>
          <w:tcPr>
            <w:tcW w:w="781"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(8)</w:t>
            </w:r>
          </w:p>
        </w:tc>
      </w:tr>
      <w:tr w:rsidR="00130675">
        <w:trPr>
          <w:trHeight w:val="470"/>
        </w:trPr>
        <w:tc>
          <w:tcPr>
            <w:tcW w:w="2263" w:type="dxa"/>
            <w:vAlign w:val="center"/>
          </w:tcPr>
          <w:p w:rsidR="00130675" w:rsidRDefault="00D82C1C">
            <w:pPr>
              <w:pStyle w:val="a4"/>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pacing w:val="-4"/>
                <w:kern w:val="0"/>
                <w:szCs w:val="21"/>
              </w:rPr>
              <w:t>数据通信与计算机网络</w:t>
            </w:r>
          </w:p>
        </w:tc>
        <w:tc>
          <w:tcPr>
            <w:tcW w:w="5529" w:type="dxa"/>
            <w:vAlign w:val="center"/>
          </w:tcPr>
          <w:p w:rsidR="00130675" w:rsidRDefault="00D82C1C" w:rsidP="001D2BA5">
            <w:pPr>
              <w:pStyle w:val="a4"/>
              <w:adjustRightInd w:val="0"/>
              <w:snapToGrid w:val="0"/>
              <w:jc w:val="left"/>
              <w:rPr>
                <w:rFonts w:ascii="仿宋_GB2312" w:eastAsia="仿宋_GB2312" w:hAnsi="仿宋_GB2312" w:cs="仿宋_GB2312"/>
                <w:spacing w:val="-4"/>
                <w:kern w:val="0"/>
                <w:szCs w:val="21"/>
              </w:rPr>
            </w:pPr>
            <w:r>
              <w:rPr>
                <w:rFonts w:ascii="仿宋_GB2312" w:eastAsia="仿宋_GB2312" w:hint="eastAsia"/>
                <w:spacing w:val="-4"/>
                <w:szCs w:val="21"/>
              </w:rPr>
              <w:t>通过实验加深对计算机网络相关软硬件知识，网络分层体系结构及典型网络协议等知识的理解，掌握各种网络设备的配置与管理方法，为今后从事计算机网络方面的工作打下良好的基础。具体内容包括：网线的制作及测试、网络基本命令应用、交换机VLAN的配置、路由器静态路由的配置、交换机及路由器综合应用等。</w:t>
            </w:r>
          </w:p>
        </w:tc>
        <w:tc>
          <w:tcPr>
            <w:tcW w:w="567"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5</w:t>
            </w:r>
          </w:p>
        </w:tc>
        <w:tc>
          <w:tcPr>
            <w:tcW w:w="781"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(12)</w:t>
            </w:r>
          </w:p>
        </w:tc>
      </w:tr>
      <w:tr w:rsidR="00130675">
        <w:trPr>
          <w:trHeight w:val="470"/>
        </w:trPr>
        <w:tc>
          <w:tcPr>
            <w:tcW w:w="2263" w:type="dxa"/>
            <w:vAlign w:val="center"/>
          </w:tcPr>
          <w:p w:rsidR="00130675" w:rsidRDefault="00D82C1C">
            <w:pPr>
              <w:pStyle w:val="a4"/>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数字逻辑与计算机组成原理</w:t>
            </w:r>
          </w:p>
        </w:tc>
        <w:tc>
          <w:tcPr>
            <w:tcW w:w="5529" w:type="dxa"/>
            <w:vAlign w:val="center"/>
          </w:tcPr>
          <w:p w:rsidR="00130675" w:rsidRDefault="00D82C1C" w:rsidP="001D2BA5">
            <w:pPr>
              <w:pStyle w:val="a4"/>
              <w:adjustRightInd w:val="0"/>
              <w:snapToGrid w:val="0"/>
              <w:jc w:val="left"/>
              <w:rPr>
                <w:rFonts w:ascii="仿宋_GB2312" w:eastAsia="仿宋_GB2312" w:hAnsi="仿宋_GB2312" w:cs="仿宋_GB2312"/>
                <w:spacing w:val="-4"/>
                <w:kern w:val="0"/>
                <w:szCs w:val="21"/>
              </w:rPr>
            </w:pPr>
            <w:r>
              <w:rPr>
                <w:rFonts w:ascii="仿宋_GB2312" w:eastAsia="仿宋_GB2312" w:hAnsi="微软雅黑" w:hint="eastAsia"/>
                <w:szCs w:val="21"/>
                <w:shd w:val="clear" w:color="auto" w:fill="FFFFFF"/>
              </w:rPr>
              <w:t>通过实践环节以EDA原理图设计为实验方法,充分结合数字逻辑课程的核心知识,实现具备计算机处理器特征的原型设计,并将实验环节显式地划分为手动时序控制与自动时序控制两个实验阶段,使学生在数字逻辑课程的基础上理解与感受计算机的运行机制。</w:t>
            </w:r>
          </w:p>
        </w:tc>
        <w:tc>
          <w:tcPr>
            <w:tcW w:w="567"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4</w:t>
            </w:r>
          </w:p>
        </w:tc>
        <w:tc>
          <w:tcPr>
            <w:tcW w:w="781"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(12)</w:t>
            </w:r>
          </w:p>
        </w:tc>
      </w:tr>
      <w:tr w:rsidR="00130675">
        <w:trPr>
          <w:trHeight w:val="470"/>
        </w:trPr>
        <w:tc>
          <w:tcPr>
            <w:tcW w:w="2263" w:type="dxa"/>
            <w:vAlign w:val="center"/>
          </w:tcPr>
          <w:p w:rsidR="00130675" w:rsidRDefault="00D82C1C">
            <w:pPr>
              <w:pStyle w:val="a4"/>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机器学习与应用</w:t>
            </w:r>
          </w:p>
        </w:tc>
        <w:tc>
          <w:tcPr>
            <w:tcW w:w="5529" w:type="dxa"/>
            <w:vAlign w:val="center"/>
          </w:tcPr>
          <w:p w:rsidR="00130675" w:rsidRDefault="00D82C1C" w:rsidP="001D2BA5">
            <w:pPr>
              <w:pStyle w:val="a4"/>
              <w:adjustRightInd w:val="0"/>
              <w:snapToGrid w:val="0"/>
              <w:jc w:val="left"/>
              <w:rPr>
                <w:rFonts w:ascii="仿宋_GB2312" w:eastAsia="仿宋_GB2312" w:hAnsi="仿宋_GB2312" w:cs="仿宋_GB2312"/>
                <w:spacing w:val="-4"/>
                <w:kern w:val="0"/>
                <w:szCs w:val="21"/>
              </w:rPr>
            </w:pPr>
            <w:r>
              <w:rPr>
                <w:rFonts w:ascii="仿宋_GB2312" w:eastAsia="仿宋_GB2312" w:hAnsi="楷体" w:hint="eastAsia"/>
                <w:szCs w:val="21"/>
                <w:shd w:val="clear" w:color="auto" w:fill="FFFFFF"/>
              </w:rPr>
              <w:t>使学生掌握主流的机器学习算法：支持向量机、贝叶斯分类器、</w:t>
            </w:r>
            <w:r>
              <w:rPr>
                <w:rFonts w:ascii="仿宋_GB2312" w:eastAsia="仿宋_GB2312" w:hAnsi="楷体" w:hint="eastAsia"/>
                <w:szCs w:val="21"/>
              </w:rPr>
              <w:t>K-</w:t>
            </w:r>
            <w:r>
              <w:rPr>
                <w:rFonts w:ascii="仿宋_GB2312" w:eastAsia="仿宋_GB2312" w:hAnsi="楷体" w:hint="eastAsia"/>
                <w:szCs w:val="21"/>
                <w:shd w:val="clear" w:color="auto" w:fill="FFFFFF"/>
              </w:rPr>
              <w:t>均值算法和主成分分析，包括算法的主要思想和步骤，并通过编程练习和典型应用实例加深了解。</w:t>
            </w:r>
          </w:p>
        </w:tc>
        <w:tc>
          <w:tcPr>
            <w:tcW w:w="567"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5</w:t>
            </w:r>
          </w:p>
        </w:tc>
        <w:tc>
          <w:tcPr>
            <w:tcW w:w="781"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(16)</w:t>
            </w:r>
          </w:p>
        </w:tc>
      </w:tr>
      <w:tr w:rsidR="00130675">
        <w:trPr>
          <w:trHeight w:val="391"/>
        </w:trPr>
        <w:tc>
          <w:tcPr>
            <w:tcW w:w="2263"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操作系统</w:t>
            </w:r>
          </w:p>
        </w:tc>
        <w:tc>
          <w:tcPr>
            <w:tcW w:w="5529" w:type="dxa"/>
            <w:vAlign w:val="center"/>
          </w:tcPr>
          <w:p w:rsidR="00130675" w:rsidRDefault="00D82C1C" w:rsidP="001D2BA5">
            <w:pPr>
              <w:pStyle w:val="a4"/>
              <w:adjustRightInd w:val="0"/>
              <w:snapToGrid w:val="0"/>
              <w:jc w:val="left"/>
              <w:rPr>
                <w:rFonts w:ascii="仿宋_GB2312" w:eastAsia="仿宋_GB2312" w:hAnsi="仿宋_GB2312" w:cs="仿宋_GB2312"/>
                <w:spacing w:val="-4"/>
                <w:kern w:val="0"/>
                <w:szCs w:val="21"/>
              </w:rPr>
            </w:pPr>
            <w:r>
              <w:rPr>
                <w:rFonts w:ascii="仿宋_GB2312" w:eastAsia="仿宋_GB2312" w:hint="eastAsia"/>
                <w:spacing w:val="-4"/>
                <w:szCs w:val="21"/>
              </w:rPr>
              <w:t>通过模拟仿真实验训练学生学习多道程序编程技术、理解进程的并发执行与控制、掌握信号量的使用，理解内存的分配与回收、存储保护、存储管理，了解文件结构、掌握磁盘空间管理、文件保护，了解设备分配与回收、设备共享等；具体实验有进程管理、存储管理、文件管理、设备管理。</w:t>
            </w:r>
          </w:p>
        </w:tc>
        <w:tc>
          <w:tcPr>
            <w:tcW w:w="567"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5</w:t>
            </w:r>
          </w:p>
        </w:tc>
        <w:tc>
          <w:tcPr>
            <w:tcW w:w="781"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(8)</w:t>
            </w:r>
          </w:p>
        </w:tc>
      </w:tr>
      <w:tr w:rsidR="00130675">
        <w:trPr>
          <w:trHeight w:val="470"/>
        </w:trPr>
        <w:tc>
          <w:tcPr>
            <w:tcW w:w="2263"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数据库原理及应用</w:t>
            </w:r>
          </w:p>
        </w:tc>
        <w:tc>
          <w:tcPr>
            <w:tcW w:w="5529" w:type="dxa"/>
            <w:vAlign w:val="center"/>
          </w:tcPr>
          <w:p w:rsidR="00130675" w:rsidRDefault="00D82C1C" w:rsidP="001D2BA5">
            <w:pPr>
              <w:pStyle w:val="a4"/>
              <w:adjustRightInd w:val="0"/>
              <w:snapToGrid w:val="0"/>
              <w:jc w:val="left"/>
              <w:rPr>
                <w:rFonts w:ascii="仿宋_GB2312" w:eastAsia="仿宋_GB2312" w:hAnsi="仿宋_GB2312" w:cs="仿宋_GB2312"/>
                <w:spacing w:val="-4"/>
                <w:kern w:val="0"/>
                <w:szCs w:val="21"/>
              </w:rPr>
            </w:pPr>
            <w:r>
              <w:rPr>
                <w:rFonts w:ascii="仿宋_GB2312" w:eastAsia="仿宋_GB2312" w:hint="eastAsia"/>
                <w:spacing w:val="-4"/>
                <w:szCs w:val="21"/>
              </w:rPr>
              <w:t>训练学生熟练掌握常用RDBMS软件的使用和应用系统的维护，运用数据库基本原理和可视化程序设计工具进行数据库应用系统开发，提高利用数据库技术解决实际问题的技能。内容包括数据库、表建立与管理，数据查询和更新，视图、数据库安全性，数据库完整性，并发控制、存储过程与触发器，数据库编程等。</w:t>
            </w:r>
          </w:p>
        </w:tc>
        <w:tc>
          <w:tcPr>
            <w:tcW w:w="567"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5</w:t>
            </w:r>
          </w:p>
        </w:tc>
        <w:tc>
          <w:tcPr>
            <w:tcW w:w="781"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(16)</w:t>
            </w:r>
          </w:p>
        </w:tc>
      </w:tr>
      <w:tr w:rsidR="00130675">
        <w:trPr>
          <w:trHeight w:val="470"/>
        </w:trPr>
        <w:tc>
          <w:tcPr>
            <w:tcW w:w="2263"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宋体" w:cs="宋体" w:hint="eastAsia"/>
                <w:kern w:val="0"/>
                <w:szCs w:val="21"/>
              </w:rPr>
              <w:t>自然语言处理</w:t>
            </w:r>
          </w:p>
        </w:tc>
        <w:tc>
          <w:tcPr>
            <w:tcW w:w="5529" w:type="dxa"/>
            <w:vAlign w:val="center"/>
          </w:tcPr>
          <w:p w:rsidR="00130675" w:rsidRDefault="00D82C1C" w:rsidP="001D2BA5">
            <w:pPr>
              <w:pStyle w:val="a4"/>
              <w:adjustRightInd w:val="0"/>
              <w:snapToGrid w:val="0"/>
              <w:jc w:val="left"/>
              <w:rPr>
                <w:rFonts w:ascii="仿宋_GB2312" w:eastAsia="仿宋_GB2312" w:hAnsi="仿宋_GB2312" w:cs="仿宋_GB2312"/>
                <w:spacing w:val="-4"/>
                <w:kern w:val="0"/>
                <w:szCs w:val="21"/>
              </w:rPr>
            </w:pPr>
            <w:r>
              <w:rPr>
                <w:rFonts w:ascii="仿宋_GB2312" w:eastAsia="仿宋_GB2312" w:hAnsi="仿宋" w:cs="仿宋_GB2312" w:hint="eastAsia"/>
                <w:spacing w:val="-4"/>
                <w:kern w:val="0"/>
                <w:szCs w:val="21"/>
              </w:rPr>
              <w:t>使学生理解自然语言处理的主要研究内容及关键技术，并介绍自然语言处理方面的研究成果，为学生从事自然语言处理研究和开发做准备。</w:t>
            </w:r>
          </w:p>
        </w:tc>
        <w:tc>
          <w:tcPr>
            <w:tcW w:w="567"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5</w:t>
            </w:r>
          </w:p>
        </w:tc>
        <w:tc>
          <w:tcPr>
            <w:tcW w:w="781" w:type="dxa"/>
            <w:vAlign w:val="center"/>
          </w:tcPr>
          <w:p w:rsidR="00130675" w:rsidRDefault="00D82C1C">
            <w:pPr>
              <w:pStyle w:val="a4"/>
              <w:adjustRightInd w:val="0"/>
              <w:snapToGrid w:val="0"/>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kern w:val="0"/>
                <w:szCs w:val="21"/>
              </w:rPr>
              <w:t>(16)</w:t>
            </w:r>
          </w:p>
        </w:tc>
      </w:tr>
      <w:tr w:rsidR="00130675" w:rsidRPr="00F23650" w:rsidTr="00F23650">
        <w:trPr>
          <w:trHeight w:val="274"/>
        </w:trPr>
        <w:tc>
          <w:tcPr>
            <w:tcW w:w="2263" w:type="dxa"/>
            <w:tcBorders>
              <w:top w:val="single" w:sz="4" w:space="0" w:color="auto"/>
              <w:left w:val="single" w:sz="4" w:space="0" w:color="auto"/>
              <w:bottom w:val="single" w:sz="4" w:space="0" w:color="auto"/>
              <w:right w:val="single" w:sz="4" w:space="0" w:color="auto"/>
            </w:tcBorders>
            <w:vAlign w:val="center"/>
          </w:tcPr>
          <w:p w:rsidR="00130675" w:rsidRPr="00F23650" w:rsidRDefault="00D82C1C">
            <w:pPr>
              <w:pStyle w:val="a4"/>
              <w:adjustRightInd w:val="0"/>
              <w:snapToGrid w:val="0"/>
              <w:jc w:val="center"/>
              <w:rPr>
                <w:rFonts w:ascii="仿宋_GB2312" w:eastAsia="仿宋_GB2312" w:hAnsi="仿宋" w:cs="仿宋_GB2312"/>
                <w:spacing w:val="-4"/>
                <w:kern w:val="0"/>
                <w:szCs w:val="21"/>
              </w:rPr>
            </w:pPr>
            <w:r w:rsidRPr="00F23650">
              <w:rPr>
                <w:rFonts w:ascii="仿宋_GB2312" w:eastAsia="仿宋_GB2312" w:hAnsi="仿宋" w:cs="仿宋_GB2312" w:hint="eastAsia"/>
                <w:spacing w:val="-4"/>
                <w:kern w:val="0"/>
                <w:szCs w:val="21"/>
              </w:rPr>
              <w:t>机器视觉与应用</w:t>
            </w:r>
          </w:p>
        </w:tc>
        <w:tc>
          <w:tcPr>
            <w:tcW w:w="5529" w:type="dxa"/>
            <w:tcBorders>
              <w:top w:val="single" w:sz="4" w:space="0" w:color="auto"/>
              <w:left w:val="single" w:sz="4" w:space="0" w:color="auto"/>
              <w:bottom w:val="single" w:sz="4" w:space="0" w:color="auto"/>
              <w:right w:val="single" w:sz="4" w:space="0" w:color="auto"/>
            </w:tcBorders>
            <w:vAlign w:val="center"/>
          </w:tcPr>
          <w:p w:rsidR="00130675" w:rsidRPr="00F23650" w:rsidRDefault="00F23650" w:rsidP="001D2BA5">
            <w:pPr>
              <w:pStyle w:val="a4"/>
              <w:adjustRightInd w:val="0"/>
              <w:snapToGrid w:val="0"/>
              <w:jc w:val="left"/>
              <w:rPr>
                <w:rFonts w:ascii="仿宋_GB2312" w:eastAsia="仿宋_GB2312" w:hAnsi="仿宋" w:cs="仿宋_GB2312"/>
                <w:color w:val="FF0000"/>
                <w:spacing w:val="-4"/>
                <w:kern w:val="0"/>
                <w:szCs w:val="21"/>
              </w:rPr>
            </w:pPr>
            <w:r w:rsidRPr="00F23650">
              <w:rPr>
                <w:rFonts w:ascii="仿宋_GB2312" w:eastAsia="仿宋_GB2312" w:hAnsi="仿宋" w:cs="仿宋_GB2312"/>
                <w:color w:val="FF0000"/>
                <w:spacing w:val="-4"/>
                <w:kern w:val="0"/>
                <w:szCs w:val="21"/>
              </w:rPr>
              <w:t>通过介绍机器视觉系统的基本组成原理和图像处理基础，掌握机器视觉系统涉及的新技术、新方法、新器件及机器视觉的典型应用案例，注重培养学生的自动化系统的集成组态设计能力和前瞻意识，为后续提供机器视觉系统的应用做好准备。内容包括：机器视觉硬件技术、图像处理技术、尺寸测量技术、缺陷检测技术、模式识别技术，另外还包括相应的</w:t>
            </w:r>
            <w:r w:rsidRPr="00F23650">
              <w:rPr>
                <w:rFonts w:ascii="仿宋_GB2312" w:eastAsia="仿宋_GB2312" w:hAnsi="仿宋" w:cs="仿宋_GB2312"/>
                <w:color w:val="FF0000"/>
                <w:spacing w:val="-4"/>
                <w:kern w:val="0"/>
                <w:szCs w:val="21"/>
              </w:rPr>
              <w:lastRenderedPageBreak/>
              <w:t>应用实例。</w:t>
            </w:r>
          </w:p>
        </w:tc>
        <w:tc>
          <w:tcPr>
            <w:tcW w:w="567" w:type="dxa"/>
            <w:tcBorders>
              <w:top w:val="single" w:sz="4" w:space="0" w:color="auto"/>
              <w:left w:val="single" w:sz="4" w:space="0" w:color="auto"/>
              <w:bottom w:val="single" w:sz="4" w:space="0" w:color="auto"/>
              <w:right w:val="single" w:sz="4" w:space="0" w:color="auto"/>
            </w:tcBorders>
            <w:vAlign w:val="center"/>
          </w:tcPr>
          <w:p w:rsidR="00130675" w:rsidRPr="00F23650" w:rsidRDefault="00D82C1C">
            <w:pPr>
              <w:pStyle w:val="a4"/>
              <w:adjustRightInd w:val="0"/>
              <w:snapToGrid w:val="0"/>
              <w:jc w:val="center"/>
              <w:rPr>
                <w:rFonts w:ascii="仿宋_GB2312" w:eastAsia="仿宋_GB2312" w:hAnsi="仿宋" w:cs="仿宋_GB2312"/>
                <w:spacing w:val="-4"/>
                <w:kern w:val="0"/>
                <w:szCs w:val="21"/>
              </w:rPr>
            </w:pPr>
            <w:r w:rsidRPr="00F23650">
              <w:rPr>
                <w:rFonts w:ascii="仿宋_GB2312" w:eastAsia="仿宋_GB2312" w:hAnsi="仿宋" w:cs="仿宋_GB2312" w:hint="eastAsia"/>
                <w:spacing w:val="-4"/>
                <w:kern w:val="0"/>
                <w:szCs w:val="21"/>
              </w:rPr>
              <w:lastRenderedPageBreak/>
              <w:t>7</w:t>
            </w:r>
          </w:p>
        </w:tc>
        <w:tc>
          <w:tcPr>
            <w:tcW w:w="781" w:type="dxa"/>
            <w:tcBorders>
              <w:top w:val="single" w:sz="4" w:space="0" w:color="auto"/>
              <w:left w:val="single" w:sz="4" w:space="0" w:color="auto"/>
              <w:bottom w:val="single" w:sz="4" w:space="0" w:color="auto"/>
              <w:right w:val="single" w:sz="4" w:space="0" w:color="auto"/>
            </w:tcBorders>
            <w:vAlign w:val="center"/>
          </w:tcPr>
          <w:p w:rsidR="00130675" w:rsidRPr="00F23650" w:rsidRDefault="00D82C1C">
            <w:pPr>
              <w:pStyle w:val="a4"/>
              <w:adjustRightInd w:val="0"/>
              <w:snapToGrid w:val="0"/>
              <w:jc w:val="center"/>
              <w:rPr>
                <w:rFonts w:ascii="仿宋_GB2312" w:eastAsia="仿宋_GB2312" w:hAnsi="仿宋" w:cs="仿宋_GB2312"/>
                <w:spacing w:val="-4"/>
                <w:kern w:val="0"/>
                <w:szCs w:val="21"/>
              </w:rPr>
            </w:pPr>
            <w:r w:rsidRPr="00F23650">
              <w:rPr>
                <w:rFonts w:ascii="仿宋_GB2312" w:eastAsia="仿宋_GB2312" w:hAnsi="仿宋" w:cs="仿宋_GB2312" w:hint="eastAsia"/>
                <w:spacing w:val="-4"/>
                <w:kern w:val="0"/>
                <w:szCs w:val="21"/>
              </w:rPr>
              <w:t>(16)</w:t>
            </w:r>
          </w:p>
        </w:tc>
      </w:tr>
      <w:tr w:rsidR="00130675" w:rsidRPr="00F23650">
        <w:trPr>
          <w:trHeight w:val="1408"/>
        </w:trPr>
        <w:tc>
          <w:tcPr>
            <w:tcW w:w="2263" w:type="dxa"/>
            <w:tcBorders>
              <w:top w:val="single" w:sz="4" w:space="0" w:color="auto"/>
              <w:left w:val="single" w:sz="4" w:space="0" w:color="auto"/>
              <w:bottom w:val="single" w:sz="4" w:space="0" w:color="auto"/>
              <w:right w:val="single" w:sz="4" w:space="0" w:color="auto"/>
            </w:tcBorders>
            <w:vAlign w:val="center"/>
          </w:tcPr>
          <w:p w:rsidR="00130675" w:rsidRPr="00F23650" w:rsidRDefault="00D82C1C">
            <w:pPr>
              <w:pStyle w:val="a4"/>
              <w:adjustRightInd w:val="0"/>
              <w:snapToGrid w:val="0"/>
              <w:jc w:val="center"/>
              <w:rPr>
                <w:rFonts w:ascii="仿宋_GB2312" w:eastAsia="仿宋_GB2312" w:hAnsi="仿宋" w:cs="仿宋_GB2312"/>
                <w:spacing w:val="-4"/>
                <w:kern w:val="0"/>
                <w:szCs w:val="21"/>
              </w:rPr>
            </w:pPr>
            <w:r w:rsidRPr="00F23650">
              <w:rPr>
                <w:rFonts w:ascii="仿宋_GB2312" w:eastAsia="仿宋_GB2312" w:hAnsi="仿宋" w:cs="仿宋_GB2312" w:hint="eastAsia"/>
                <w:spacing w:val="-4"/>
                <w:kern w:val="0"/>
                <w:szCs w:val="21"/>
              </w:rPr>
              <w:lastRenderedPageBreak/>
              <w:t>计算机视觉</w:t>
            </w:r>
          </w:p>
        </w:tc>
        <w:tc>
          <w:tcPr>
            <w:tcW w:w="5529" w:type="dxa"/>
            <w:tcBorders>
              <w:top w:val="single" w:sz="4" w:space="0" w:color="auto"/>
              <w:left w:val="single" w:sz="4" w:space="0" w:color="auto"/>
              <w:bottom w:val="single" w:sz="4" w:space="0" w:color="auto"/>
              <w:right w:val="single" w:sz="4" w:space="0" w:color="auto"/>
            </w:tcBorders>
            <w:vAlign w:val="center"/>
          </w:tcPr>
          <w:p w:rsidR="00130675" w:rsidRPr="00F23650" w:rsidRDefault="00D82C1C" w:rsidP="001D2BA5">
            <w:pPr>
              <w:pStyle w:val="a4"/>
              <w:adjustRightInd w:val="0"/>
              <w:snapToGrid w:val="0"/>
              <w:jc w:val="left"/>
              <w:rPr>
                <w:rFonts w:ascii="仿宋_GB2312" w:eastAsia="仿宋_GB2312" w:hAnsi="仿宋" w:cs="仿宋_GB2312"/>
                <w:spacing w:val="-4"/>
                <w:kern w:val="0"/>
                <w:szCs w:val="21"/>
              </w:rPr>
            </w:pPr>
            <w:r w:rsidRPr="00F23650">
              <w:rPr>
                <w:rFonts w:ascii="仿宋_GB2312" w:eastAsia="仿宋_GB2312" w:hAnsi="仿宋" w:cs="仿宋_GB2312"/>
                <w:spacing w:val="-4"/>
                <w:kern w:val="0"/>
                <w:szCs w:val="21"/>
              </w:rPr>
              <w:t>通过实验学习使用Python、</w:t>
            </w:r>
            <w:proofErr w:type="spellStart"/>
            <w:r w:rsidRPr="00F23650">
              <w:rPr>
                <w:rFonts w:ascii="仿宋_GB2312" w:eastAsia="仿宋_GB2312" w:hAnsi="仿宋" w:cs="仿宋_GB2312"/>
                <w:spacing w:val="-4"/>
                <w:kern w:val="0"/>
                <w:szCs w:val="21"/>
              </w:rPr>
              <w:t>OpenCV</w:t>
            </w:r>
            <w:proofErr w:type="spellEnd"/>
            <w:r w:rsidRPr="00F23650">
              <w:rPr>
                <w:rFonts w:ascii="仿宋_GB2312" w:eastAsia="仿宋_GB2312" w:hAnsi="仿宋" w:cs="仿宋_GB2312"/>
                <w:spacing w:val="-4"/>
                <w:kern w:val="0"/>
                <w:szCs w:val="21"/>
              </w:rPr>
              <w:t>与MATLAB进行局部特征检测与匹配、摄像头标定、RGBD数据处理、基于SLAM的物体扫描与场景建模，以及基于卷积神经网络的人脸识别、目标检测与分割、循环式与生成式模型训练等。</w:t>
            </w:r>
          </w:p>
        </w:tc>
        <w:tc>
          <w:tcPr>
            <w:tcW w:w="567" w:type="dxa"/>
            <w:tcBorders>
              <w:top w:val="single" w:sz="4" w:space="0" w:color="auto"/>
              <w:left w:val="single" w:sz="4" w:space="0" w:color="auto"/>
              <w:bottom w:val="single" w:sz="4" w:space="0" w:color="auto"/>
              <w:right w:val="single" w:sz="4" w:space="0" w:color="auto"/>
            </w:tcBorders>
            <w:vAlign w:val="center"/>
          </w:tcPr>
          <w:p w:rsidR="00130675" w:rsidRPr="00F23650" w:rsidRDefault="00D82C1C">
            <w:pPr>
              <w:pStyle w:val="a4"/>
              <w:adjustRightInd w:val="0"/>
              <w:snapToGrid w:val="0"/>
              <w:jc w:val="center"/>
              <w:rPr>
                <w:rFonts w:ascii="仿宋_GB2312" w:eastAsia="仿宋_GB2312" w:hAnsi="仿宋" w:cs="仿宋_GB2312"/>
                <w:spacing w:val="-4"/>
                <w:kern w:val="0"/>
                <w:szCs w:val="21"/>
              </w:rPr>
            </w:pPr>
            <w:r w:rsidRPr="00F23650">
              <w:rPr>
                <w:rFonts w:ascii="仿宋_GB2312" w:eastAsia="仿宋_GB2312" w:hAnsi="仿宋" w:cs="仿宋_GB2312" w:hint="eastAsia"/>
                <w:spacing w:val="-4"/>
                <w:kern w:val="0"/>
                <w:szCs w:val="21"/>
              </w:rPr>
              <w:t>4</w:t>
            </w:r>
          </w:p>
        </w:tc>
        <w:tc>
          <w:tcPr>
            <w:tcW w:w="781" w:type="dxa"/>
            <w:tcBorders>
              <w:top w:val="single" w:sz="4" w:space="0" w:color="auto"/>
              <w:left w:val="single" w:sz="4" w:space="0" w:color="auto"/>
              <w:bottom w:val="single" w:sz="4" w:space="0" w:color="auto"/>
              <w:right w:val="single" w:sz="4" w:space="0" w:color="auto"/>
            </w:tcBorders>
            <w:vAlign w:val="center"/>
          </w:tcPr>
          <w:p w:rsidR="00130675" w:rsidRPr="00F23650" w:rsidRDefault="00D82C1C">
            <w:pPr>
              <w:pStyle w:val="a4"/>
              <w:adjustRightInd w:val="0"/>
              <w:snapToGrid w:val="0"/>
              <w:rPr>
                <w:rFonts w:ascii="仿宋_GB2312" w:eastAsia="仿宋_GB2312" w:hAnsi="仿宋" w:cs="仿宋_GB2312"/>
                <w:spacing w:val="-4"/>
                <w:kern w:val="0"/>
                <w:szCs w:val="21"/>
              </w:rPr>
            </w:pPr>
            <w:r w:rsidRPr="00F23650">
              <w:rPr>
                <w:rFonts w:ascii="仿宋_GB2312" w:eastAsia="仿宋_GB2312" w:hAnsi="仿宋" w:cs="仿宋_GB2312"/>
                <w:spacing w:val="-4"/>
                <w:kern w:val="0"/>
                <w:szCs w:val="21"/>
              </w:rPr>
              <w:t>（24）</w:t>
            </w:r>
          </w:p>
        </w:tc>
      </w:tr>
      <w:tr w:rsidR="00130675" w:rsidRPr="00F23650">
        <w:trPr>
          <w:trHeight w:val="1408"/>
        </w:trPr>
        <w:tc>
          <w:tcPr>
            <w:tcW w:w="2263" w:type="dxa"/>
            <w:tcBorders>
              <w:top w:val="single" w:sz="4" w:space="0" w:color="auto"/>
              <w:left w:val="single" w:sz="4" w:space="0" w:color="auto"/>
              <w:bottom w:val="single" w:sz="4" w:space="0" w:color="auto"/>
              <w:right w:val="single" w:sz="4" w:space="0" w:color="auto"/>
            </w:tcBorders>
            <w:vAlign w:val="center"/>
          </w:tcPr>
          <w:p w:rsidR="00130675" w:rsidRPr="00F23650" w:rsidRDefault="00D82C1C">
            <w:pPr>
              <w:pStyle w:val="a4"/>
              <w:adjustRightInd w:val="0"/>
              <w:snapToGrid w:val="0"/>
              <w:jc w:val="center"/>
              <w:rPr>
                <w:rFonts w:ascii="仿宋_GB2312" w:eastAsia="仿宋_GB2312" w:hAnsi="仿宋" w:cs="仿宋_GB2312"/>
                <w:spacing w:val="-4"/>
                <w:kern w:val="0"/>
                <w:szCs w:val="21"/>
              </w:rPr>
            </w:pPr>
            <w:r w:rsidRPr="00F23650">
              <w:rPr>
                <w:rFonts w:ascii="仿宋_GB2312" w:eastAsia="仿宋_GB2312" w:hAnsi="仿宋" w:cs="仿宋_GB2312" w:hint="eastAsia"/>
                <w:spacing w:val="-4"/>
                <w:kern w:val="0"/>
                <w:szCs w:val="21"/>
              </w:rPr>
              <w:t>深度学习与神经网络</w:t>
            </w:r>
          </w:p>
        </w:tc>
        <w:tc>
          <w:tcPr>
            <w:tcW w:w="5529" w:type="dxa"/>
            <w:tcBorders>
              <w:top w:val="single" w:sz="4" w:space="0" w:color="auto"/>
              <w:left w:val="single" w:sz="4" w:space="0" w:color="auto"/>
              <w:bottom w:val="single" w:sz="4" w:space="0" w:color="auto"/>
              <w:right w:val="single" w:sz="4" w:space="0" w:color="auto"/>
            </w:tcBorders>
            <w:vAlign w:val="center"/>
          </w:tcPr>
          <w:p w:rsidR="00130675" w:rsidRPr="00F23650" w:rsidRDefault="00D82C1C" w:rsidP="001D2BA5">
            <w:pPr>
              <w:pStyle w:val="a4"/>
              <w:adjustRightInd w:val="0"/>
              <w:snapToGrid w:val="0"/>
              <w:jc w:val="left"/>
              <w:rPr>
                <w:rFonts w:ascii="仿宋_GB2312" w:eastAsia="仿宋_GB2312" w:hAnsi="仿宋" w:cs="仿宋_GB2312"/>
                <w:spacing w:val="-4"/>
                <w:kern w:val="0"/>
                <w:szCs w:val="21"/>
              </w:rPr>
            </w:pPr>
            <w:r w:rsidRPr="00F23650">
              <w:rPr>
                <w:rFonts w:ascii="仿宋_GB2312" w:eastAsia="仿宋_GB2312" w:hAnsi="仿宋" w:cs="仿宋_GB2312" w:hint="eastAsia"/>
                <w:spacing w:val="-4"/>
                <w:kern w:val="0"/>
                <w:szCs w:val="21"/>
              </w:rPr>
              <w:t>主要让学生熟悉主流神经网络模型的原理、设计思想，掌握几种主要的神经网络训练和优化算法，了解当今深度学习的前沿进展和成果应用，并初步了解人工智能最前沿的研究方法。</w:t>
            </w:r>
          </w:p>
        </w:tc>
        <w:tc>
          <w:tcPr>
            <w:tcW w:w="567" w:type="dxa"/>
            <w:tcBorders>
              <w:top w:val="single" w:sz="4" w:space="0" w:color="auto"/>
              <w:left w:val="single" w:sz="4" w:space="0" w:color="auto"/>
              <w:bottom w:val="single" w:sz="4" w:space="0" w:color="auto"/>
              <w:right w:val="single" w:sz="4" w:space="0" w:color="auto"/>
            </w:tcBorders>
            <w:vAlign w:val="center"/>
          </w:tcPr>
          <w:p w:rsidR="00130675" w:rsidRPr="00F23650" w:rsidRDefault="00D82C1C">
            <w:pPr>
              <w:pStyle w:val="a4"/>
              <w:adjustRightInd w:val="0"/>
              <w:snapToGrid w:val="0"/>
              <w:jc w:val="center"/>
              <w:rPr>
                <w:rFonts w:ascii="仿宋_GB2312" w:eastAsia="仿宋_GB2312" w:hAnsi="仿宋" w:cs="仿宋_GB2312"/>
                <w:spacing w:val="-4"/>
                <w:kern w:val="0"/>
                <w:szCs w:val="21"/>
              </w:rPr>
            </w:pPr>
            <w:r w:rsidRPr="00F23650">
              <w:rPr>
                <w:rFonts w:ascii="仿宋_GB2312" w:eastAsia="仿宋_GB2312" w:hAnsi="仿宋" w:cs="仿宋_GB2312" w:hint="eastAsia"/>
                <w:spacing w:val="-4"/>
                <w:kern w:val="0"/>
                <w:szCs w:val="21"/>
              </w:rPr>
              <w:t>5</w:t>
            </w:r>
          </w:p>
        </w:tc>
        <w:tc>
          <w:tcPr>
            <w:tcW w:w="781" w:type="dxa"/>
            <w:tcBorders>
              <w:top w:val="single" w:sz="4" w:space="0" w:color="auto"/>
              <w:left w:val="single" w:sz="4" w:space="0" w:color="auto"/>
              <w:bottom w:val="single" w:sz="4" w:space="0" w:color="auto"/>
              <w:right w:val="single" w:sz="4" w:space="0" w:color="auto"/>
            </w:tcBorders>
            <w:vAlign w:val="center"/>
          </w:tcPr>
          <w:p w:rsidR="00130675" w:rsidRPr="00F23650" w:rsidRDefault="00D82C1C">
            <w:pPr>
              <w:pStyle w:val="a4"/>
              <w:adjustRightInd w:val="0"/>
              <w:snapToGrid w:val="0"/>
              <w:rPr>
                <w:rFonts w:ascii="仿宋_GB2312" w:eastAsia="仿宋_GB2312" w:hAnsi="仿宋" w:cs="仿宋_GB2312"/>
                <w:spacing w:val="-4"/>
                <w:kern w:val="0"/>
                <w:szCs w:val="21"/>
              </w:rPr>
            </w:pPr>
            <w:r w:rsidRPr="00F23650">
              <w:rPr>
                <w:rFonts w:ascii="仿宋_GB2312" w:eastAsia="仿宋_GB2312" w:hAnsi="仿宋" w:cs="仿宋_GB2312" w:hint="eastAsia"/>
                <w:spacing w:val="-4"/>
                <w:kern w:val="0"/>
                <w:szCs w:val="21"/>
              </w:rPr>
              <w:t>（16）</w:t>
            </w:r>
          </w:p>
        </w:tc>
      </w:tr>
    </w:tbl>
    <w:p w:rsidR="00130675" w:rsidRPr="00F23650" w:rsidRDefault="00130675">
      <w:pPr>
        <w:spacing w:line="520" w:lineRule="exact"/>
        <w:rPr>
          <w:rFonts w:ascii="仿宋_GB2312" w:eastAsia="仿宋_GB2312" w:hAnsi="仿宋" w:cs="仿宋_GB2312"/>
          <w:spacing w:val="-4"/>
          <w:kern w:val="0"/>
          <w:szCs w:val="21"/>
        </w:rPr>
      </w:pPr>
    </w:p>
    <w:p w:rsidR="00130675" w:rsidRDefault="00D82C1C">
      <w:pPr>
        <w:widowControl/>
        <w:jc w:val="left"/>
        <w:rPr>
          <w:rFonts w:ascii="仿宋_GB2312" w:eastAsia="仿宋_GB2312" w:hAnsi="Times New Roman" w:cs="Times New Roman"/>
          <w:b/>
          <w:bCs/>
          <w:sz w:val="32"/>
          <w:szCs w:val="32"/>
        </w:rPr>
      </w:pPr>
      <w:r>
        <w:rPr>
          <w:rFonts w:ascii="仿宋_GB2312" w:eastAsia="仿宋_GB2312" w:hAnsi="Times New Roman" w:cs="Times New Roman"/>
          <w:b/>
          <w:bCs/>
          <w:sz w:val="32"/>
          <w:szCs w:val="32"/>
        </w:rPr>
        <w:br w:type="page"/>
      </w:r>
    </w:p>
    <w:p w:rsidR="00130675" w:rsidRDefault="00D82C1C">
      <w:pPr>
        <w:tabs>
          <w:tab w:val="left" w:pos="1080"/>
        </w:tabs>
        <w:spacing w:line="520" w:lineRule="exact"/>
        <w:ind w:leftChars="200" w:left="1060" w:hangingChars="200" w:hanging="640"/>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七、课程设置、结构比例与说明</w:t>
      </w:r>
    </w:p>
    <w:p w:rsidR="00130675" w:rsidRDefault="00D82C1C">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理论教学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2421"/>
        <w:gridCol w:w="1440"/>
        <w:gridCol w:w="1620"/>
        <w:gridCol w:w="1440"/>
        <w:gridCol w:w="1440"/>
      </w:tblGrid>
      <w:tr w:rsidR="00130675">
        <w:trPr>
          <w:trHeight w:val="452"/>
        </w:trPr>
        <w:tc>
          <w:tcPr>
            <w:tcW w:w="3168" w:type="dxa"/>
            <w:gridSpan w:val="2"/>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课程类别</w:t>
            </w:r>
          </w:p>
        </w:tc>
        <w:tc>
          <w:tcPr>
            <w:tcW w:w="144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学分</w:t>
            </w:r>
          </w:p>
        </w:tc>
        <w:tc>
          <w:tcPr>
            <w:tcW w:w="162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占总学分比</w:t>
            </w:r>
          </w:p>
        </w:tc>
        <w:tc>
          <w:tcPr>
            <w:tcW w:w="144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学时</w:t>
            </w:r>
          </w:p>
        </w:tc>
        <w:tc>
          <w:tcPr>
            <w:tcW w:w="144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占总学时比</w:t>
            </w:r>
          </w:p>
        </w:tc>
      </w:tr>
      <w:tr w:rsidR="00130675">
        <w:trPr>
          <w:trHeight w:val="596"/>
        </w:trPr>
        <w:tc>
          <w:tcPr>
            <w:tcW w:w="747" w:type="dxa"/>
            <w:vMerge w:val="restart"/>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w:t>
            </w:r>
          </w:p>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修</w:t>
            </w:r>
          </w:p>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w:t>
            </w:r>
          </w:p>
        </w:tc>
        <w:tc>
          <w:tcPr>
            <w:tcW w:w="2421"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通识课程</w:t>
            </w:r>
          </w:p>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（公共基础课）</w:t>
            </w:r>
          </w:p>
        </w:tc>
        <w:tc>
          <w:tcPr>
            <w:tcW w:w="144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52</w:t>
            </w:r>
          </w:p>
        </w:tc>
        <w:tc>
          <w:tcPr>
            <w:tcW w:w="162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31.5%</w:t>
            </w:r>
          </w:p>
        </w:tc>
        <w:tc>
          <w:tcPr>
            <w:tcW w:w="144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894</w:t>
            </w:r>
          </w:p>
        </w:tc>
        <w:tc>
          <w:tcPr>
            <w:tcW w:w="144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42.5%</w:t>
            </w:r>
          </w:p>
        </w:tc>
      </w:tr>
      <w:tr w:rsidR="00130675">
        <w:trPr>
          <w:trHeight w:val="576"/>
        </w:trPr>
        <w:tc>
          <w:tcPr>
            <w:tcW w:w="747" w:type="dxa"/>
            <w:vMerge/>
            <w:vAlign w:val="center"/>
          </w:tcPr>
          <w:p w:rsidR="00130675" w:rsidRDefault="00130675">
            <w:pPr>
              <w:spacing w:line="360" w:lineRule="exact"/>
              <w:jc w:val="center"/>
              <w:rPr>
                <w:rFonts w:ascii="仿宋_GB2312" w:eastAsia="仿宋_GB2312" w:hAnsi="仿宋_GB2312" w:cs="仿宋_GB2312"/>
                <w:sz w:val="24"/>
                <w:szCs w:val="24"/>
              </w:rPr>
            </w:pPr>
          </w:p>
        </w:tc>
        <w:tc>
          <w:tcPr>
            <w:tcW w:w="2421"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学科（专业）</w:t>
            </w:r>
          </w:p>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基础课</w:t>
            </w:r>
          </w:p>
        </w:tc>
        <w:tc>
          <w:tcPr>
            <w:tcW w:w="144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27.5</w:t>
            </w:r>
          </w:p>
        </w:tc>
        <w:tc>
          <w:tcPr>
            <w:tcW w:w="162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6.7</w:t>
            </w:r>
            <w:r>
              <w:rPr>
                <w:rFonts w:ascii="仿宋_GB2312" w:eastAsia="仿宋_GB2312" w:hAnsi="仿宋_GB2312" w:cs="仿宋_GB2312" w:hint="eastAsia"/>
                <w:sz w:val="24"/>
                <w:szCs w:val="24"/>
              </w:rPr>
              <w:t>%</w:t>
            </w:r>
          </w:p>
        </w:tc>
        <w:tc>
          <w:tcPr>
            <w:tcW w:w="144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sz w:val="24"/>
                <w:szCs w:val="24"/>
              </w:rPr>
              <w:t>40</w:t>
            </w:r>
          </w:p>
        </w:tc>
        <w:tc>
          <w:tcPr>
            <w:tcW w:w="144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21</w:t>
            </w:r>
            <w:r>
              <w:rPr>
                <w:rFonts w:ascii="仿宋_GB2312" w:eastAsia="仿宋_GB2312" w:hAnsi="仿宋_GB2312" w:cs="仿宋_GB2312" w:hint="eastAsia"/>
                <w:sz w:val="24"/>
                <w:szCs w:val="24"/>
              </w:rPr>
              <w:t>%</w:t>
            </w:r>
          </w:p>
        </w:tc>
      </w:tr>
      <w:tr w:rsidR="00130675">
        <w:trPr>
          <w:trHeight w:val="454"/>
        </w:trPr>
        <w:tc>
          <w:tcPr>
            <w:tcW w:w="747" w:type="dxa"/>
            <w:vMerge/>
            <w:vAlign w:val="center"/>
          </w:tcPr>
          <w:p w:rsidR="00130675" w:rsidRDefault="00130675">
            <w:pPr>
              <w:spacing w:line="360" w:lineRule="exact"/>
              <w:jc w:val="center"/>
              <w:rPr>
                <w:rFonts w:ascii="仿宋_GB2312" w:eastAsia="仿宋_GB2312" w:hAnsi="仿宋_GB2312" w:cs="仿宋_GB2312"/>
                <w:sz w:val="24"/>
                <w:szCs w:val="24"/>
              </w:rPr>
            </w:pPr>
          </w:p>
        </w:tc>
        <w:tc>
          <w:tcPr>
            <w:tcW w:w="2421"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专业课</w:t>
            </w:r>
          </w:p>
        </w:tc>
        <w:tc>
          <w:tcPr>
            <w:tcW w:w="144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1.5</w:t>
            </w:r>
          </w:p>
        </w:tc>
        <w:tc>
          <w:tcPr>
            <w:tcW w:w="162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w:t>
            </w:r>
          </w:p>
        </w:tc>
        <w:tc>
          <w:tcPr>
            <w:tcW w:w="144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184</w:t>
            </w:r>
          </w:p>
        </w:tc>
        <w:tc>
          <w:tcPr>
            <w:tcW w:w="144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8.8</w:t>
            </w:r>
            <w:r>
              <w:rPr>
                <w:rFonts w:ascii="仿宋_GB2312" w:eastAsia="仿宋_GB2312" w:hAnsi="仿宋_GB2312" w:cs="仿宋_GB2312" w:hint="eastAsia"/>
                <w:sz w:val="24"/>
                <w:szCs w:val="24"/>
              </w:rPr>
              <w:t>%</w:t>
            </w:r>
          </w:p>
        </w:tc>
      </w:tr>
      <w:tr w:rsidR="00130675">
        <w:trPr>
          <w:trHeight w:val="454"/>
        </w:trPr>
        <w:tc>
          <w:tcPr>
            <w:tcW w:w="747" w:type="dxa"/>
            <w:vMerge w:val="restart"/>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选</w:t>
            </w:r>
          </w:p>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修</w:t>
            </w:r>
          </w:p>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w:t>
            </w:r>
          </w:p>
        </w:tc>
        <w:tc>
          <w:tcPr>
            <w:tcW w:w="2421"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专业课</w:t>
            </w:r>
          </w:p>
        </w:tc>
        <w:tc>
          <w:tcPr>
            <w:tcW w:w="144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w:t>
            </w:r>
          </w:p>
        </w:tc>
        <w:tc>
          <w:tcPr>
            <w:tcW w:w="162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sz w:val="24"/>
                <w:szCs w:val="24"/>
              </w:rPr>
              <w:t>8</w:t>
            </w:r>
            <w:r>
              <w:rPr>
                <w:rFonts w:ascii="仿宋_GB2312" w:eastAsia="仿宋_GB2312" w:hAnsi="仿宋_GB2312" w:cs="仿宋_GB2312" w:hint="eastAsia"/>
                <w:sz w:val="24"/>
                <w:szCs w:val="24"/>
              </w:rPr>
              <w:t>%</w:t>
            </w:r>
          </w:p>
        </w:tc>
        <w:tc>
          <w:tcPr>
            <w:tcW w:w="144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128</w:t>
            </w:r>
          </w:p>
        </w:tc>
        <w:tc>
          <w:tcPr>
            <w:tcW w:w="144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6.1</w:t>
            </w:r>
            <w:r>
              <w:rPr>
                <w:rFonts w:ascii="仿宋_GB2312" w:eastAsia="仿宋_GB2312" w:hAnsi="仿宋_GB2312" w:cs="仿宋_GB2312" w:hint="eastAsia"/>
                <w:sz w:val="24"/>
                <w:szCs w:val="24"/>
              </w:rPr>
              <w:t>%</w:t>
            </w:r>
          </w:p>
        </w:tc>
      </w:tr>
      <w:tr w:rsidR="00130675">
        <w:trPr>
          <w:trHeight w:val="627"/>
        </w:trPr>
        <w:tc>
          <w:tcPr>
            <w:tcW w:w="747" w:type="dxa"/>
            <w:vMerge/>
            <w:vAlign w:val="center"/>
          </w:tcPr>
          <w:p w:rsidR="00130675" w:rsidRDefault="00130675">
            <w:pPr>
              <w:spacing w:line="360" w:lineRule="exact"/>
              <w:jc w:val="center"/>
              <w:rPr>
                <w:rFonts w:ascii="仿宋_GB2312" w:eastAsia="仿宋_GB2312" w:hAnsi="仿宋_GB2312" w:cs="仿宋_GB2312"/>
                <w:sz w:val="24"/>
                <w:szCs w:val="24"/>
              </w:rPr>
            </w:pPr>
          </w:p>
        </w:tc>
        <w:tc>
          <w:tcPr>
            <w:tcW w:w="2421"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通识课程</w:t>
            </w:r>
          </w:p>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（全校性公共课）</w:t>
            </w:r>
          </w:p>
        </w:tc>
        <w:tc>
          <w:tcPr>
            <w:tcW w:w="144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w:t>
            </w:r>
          </w:p>
        </w:tc>
        <w:tc>
          <w:tcPr>
            <w:tcW w:w="162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4.8%</w:t>
            </w:r>
          </w:p>
        </w:tc>
        <w:tc>
          <w:tcPr>
            <w:tcW w:w="144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120</w:t>
            </w:r>
          </w:p>
        </w:tc>
        <w:tc>
          <w:tcPr>
            <w:tcW w:w="144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5.7%</w:t>
            </w:r>
          </w:p>
        </w:tc>
      </w:tr>
      <w:tr w:rsidR="00130675">
        <w:trPr>
          <w:trHeight w:val="454"/>
        </w:trPr>
        <w:tc>
          <w:tcPr>
            <w:tcW w:w="3168" w:type="dxa"/>
            <w:gridSpan w:val="2"/>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合计</w:t>
            </w:r>
          </w:p>
        </w:tc>
        <w:tc>
          <w:tcPr>
            <w:tcW w:w="144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07</w:t>
            </w:r>
          </w:p>
        </w:tc>
        <w:tc>
          <w:tcPr>
            <w:tcW w:w="162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64.</w:t>
            </w:r>
            <w:r>
              <w:rPr>
                <w:rFonts w:ascii="仿宋_GB2312" w:eastAsia="仿宋_GB2312" w:hAnsi="仿宋_GB2312" w:cs="仿宋_GB2312"/>
                <w:sz w:val="24"/>
                <w:szCs w:val="24"/>
              </w:rPr>
              <w:t>8</w:t>
            </w:r>
            <w:r>
              <w:rPr>
                <w:rFonts w:ascii="仿宋_GB2312" w:eastAsia="仿宋_GB2312" w:hAnsi="仿宋_GB2312" w:cs="仿宋_GB2312" w:hint="eastAsia"/>
                <w:sz w:val="24"/>
                <w:szCs w:val="24"/>
              </w:rPr>
              <w:t>%</w:t>
            </w:r>
          </w:p>
        </w:tc>
        <w:tc>
          <w:tcPr>
            <w:tcW w:w="144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17</w:t>
            </w:r>
            <w:r>
              <w:rPr>
                <w:rFonts w:ascii="仿宋_GB2312" w:eastAsia="仿宋_GB2312" w:hAnsi="仿宋_GB2312" w:cs="仿宋_GB2312"/>
                <w:sz w:val="24"/>
                <w:szCs w:val="24"/>
              </w:rPr>
              <w:t>66</w:t>
            </w:r>
          </w:p>
        </w:tc>
        <w:tc>
          <w:tcPr>
            <w:tcW w:w="1440" w:type="dxa"/>
            <w:vAlign w:val="center"/>
          </w:tcPr>
          <w:p w:rsidR="00130675" w:rsidRDefault="00D82C1C">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84.3%</w:t>
            </w:r>
          </w:p>
        </w:tc>
      </w:tr>
    </w:tbl>
    <w:p w:rsidR="00130675" w:rsidRDefault="00D82C1C">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实践教学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0"/>
        <w:gridCol w:w="706"/>
        <w:gridCol w:w="1840"/>
        <w:gridCol w:w="718"/>
        <w:gridCol w:w="709"/>
        <w:gridCol w:w="850"/>
        <w:gridCol w:w="709"/>
        <w:gridCol w:w="709"/>
        <w:gridCol w:w="718"/>
        <w:gridCol w:w="841"/>
        <w:gridCol w:w="850"/>
      </w:tblGrid>
      <w:tr w:rsidR="00130675">
        <w:trPr>
          <w:trHeight w:val="355"/>
        </w:trPr>
        <w:tc>
          <w:tcPr>
            <w:tcW w:w="3076" w:type="dxa"/>
            <w:gridSpan w:val="3"/>
            <w:vMerge w:val="restart"/>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课程类别</w:t>
            </w:r>
          </w:p>
        </w:tc>
        <w:tc>
          <w:tcPr>
            <w:tcW w:w="718" w:type="dxa"/>
            <w:vMerge w:val="restart"/>
            <w:tcBorders>
              <w:top w:val="single" w:sz="4" w:space="0" w:color="auto"/>
              <w:left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学时</w:t>
            </w:r>
          </w:p>
        </w:tc>
        <w:tc>
          <w:tcPr>
            <w:tcW w:w="709" w:type="dxa"/>
            <w:vMerge w:val="restart"/>
            <w:tcBorders>
              <w:top w:val="single" w:sz="4" w:space="0" w:color="auto"/>
              <w:left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学分</w:t>
            </w:r>
          </w:p>
        </w:tc>
        <w:tc>
          <w:tcPr>
            <w:tcW w:w="850" w:type="dxa"/>
            <w:vMerge w:val="restart"/>
            <w:tcBorders>
              <w:top w:val="single" w:sz="4" w:space="0" w:color="auto"/>
              <w:left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占总学</w:t>
            </w:r>
          </w:p>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分比</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其中课内实训</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其中实验教学</w:t>
            </w:r>
          </w:p>
        </w:tc>
      </w:tr>
      <w:tr w:rsidR="00130675">
        <w:trPr>
          <w:trHeight w:val="467"/>
        </w:trPr>
        <w:tc>
          <w:tcPr>
            <w:tcW w:w="3076" w:type="dxa"/>
            <w:gridSpan w:val="3"/>
            <w:vMerge/>
            <w:tcBorders>
              <w:top w:val="single" w:sz="4" w:space="0" w:color="auto"/>
              <w:left w:val="single" w:sz="4" w:space="0" w:color="auto"/>
              <w:bottom w:val="single" w:sz="4" w:space="0" w:color="auto"/>
              <w:right w:val="single" w:sz="4" w:space="0" w:color="auto"/>
            </w:tcBorders>
            <w:vAlign w:val="center"/>
          </w:tcPr>
          <w:p w:rsidR="00130675" w:rsidRDefault="00130675">
            <w:pPr>
              <w:spacing w:line="240" w:lineRule="exact"/>
              <w:jc w:val="center"/>
              <w:rPr>
                <w:rFonts w:ascii="仿宋_GB2312" w:eastAsia="仿宋_GB2312" w:hAnsi="仿宋_GB2312" w:cs="仿宋_GB2312"/>
                <w:szCs w:val="24"/>
              </w:rPr>
            </w:pPr>
          </w:p>
        </w:tc>
        <w:tc>
          <w:tcPr>
            <w:tcW w:w="718" w:type="dxa"/>
            <w:vMerge/>
            <w:tcBorders>
              <w:left w:val="single" w:sz="4" w:space="0" w:color="auto"/>
              <w:bottom w:val="single" w:sz="4" w:space="0" w:color="auto"/>
              <w:right w:val="single" w:sz="4" w:space="0" w:color="auto"/>
            </w:tcBorders>
            <w:vAlign w:val="center"/>
          </w:tcPr>
          <w:p w:rsidR="00130675" w:rsidRDefault="00130675">
            <w:pPr>
              <w:spacing w:line="240" w:lineRule="exact"/>
              <w:jc w:val="center"/>
              <w:rPr>
                <w:rFonts w:ascii="仿宋_GB2312" w:eastAsia="仿宋_GB2312" w:hAnsi="仿宋_GB2312" w:cs="仿宋_GB2312"/>
                <w:szCs w:val="24"/>
              </w:rPr>
            </w:pPr>
          </w:p>
        </w:tc>
        <w:tc>
          <w:tcPr>
            <w:tcW w:w="709" w:type="dxa"/>
            <w:vMerge/>
            <w:tcBorders>
              <w:left w:val="single" w:sz="4" w:space="0" w:color="auto"/>
              <w:bottom w:val="single" w:sz="4" w:space="0" w:color="auto"/>
              <w:right w:val="single" w:sz="4" w:space="0" w:color="auto"/>
            </w:tcBorders>
            <w:vAlign w:val="center"/>
          </w:tcPr>
          <w:p w:rsidR="00130675" w:rsidRDefault="00130675">
            <w:pPr>
              <w:spacing w:line="240" w:lineRule="exact"/>
              <w:jc w:val="center"/>
              <w:rPr>
                <w:rFonts w:ascii="仿宋_GB2312" w:eastAsia="仿宋_GB2312" w:hAnsi="仿宋_GB2312" w:cs="仿宋_GB2312"/>
                <w:szCs w:val="24"/>
              </w:rPr>
            </w:pPr>
          </w:p>
        </w:tc>
        <w:tc>
          <w:tcPr>
            <w:tcW w:w="850" w:type="dxa"/>
            <w:vMerge/>
            <w:tcBorders>
              <w:left w:val="single" w:sz="4" w:space="0" w:color="auto"/>
              <w:bottom w:val="single" w:sz="4" w:space="0" w:color="auto"/>
              <w:right w:val="single" w:sz="4" w:space="0" w:color="auto"/>
            </w:tcBorders>
            <w:vAlign w:val="center"/>
          </w:tcPr>
          <w:p w:rsidR="00130675" w:rsidRDefault="00130675">
            <w:pPr>
              <w:spacing w:line="240" w:lineRule="exact"/>
              <w:jc w:val="center"/>
              <w:rPr>
                <w:rFonts w:ascii="仿宋_GB2312" w:eastAsia="仿宋_GB2312" w:hAnsi="仿宋_GB2312" w:cs="仿宋_GB2312"/>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学时</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学分</w:t>
            </w:r>
          </w:p>
        </w:tc>
        <w:tc>
          <w:tcPr>
            <w:tcW w:w="718"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学时</w:t>
            </w:r>
          </w:p>
        </w:tc>
        <w:tc>
          <w:tcPr>
            <w:tcW w:w="841"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学分</w:t>
            </w:r>
          </w:p>
        </w:tc>
        <w:tc>
          <w:tcPr>
            <w:tcW w:w="85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占总学</w:t>
            </w:r>
          </w:p>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分比</w:t>
            </w:r>
          </w:p>
        </w:tc>
      </w:tr>
      <w:tr w:rsidR="00130675">
        <w:trPr>
          <w:trHeight w:val="663"/>
        </w:trPr>
        <w:tc>
          <w:tcPr>
            <w:tcW w:w="530" w:type="dxa"/>
            <w:vMerge w:val="restart"/>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课内实践</w:t>
            </w:r>
          </w:p>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教学</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必</w:t>
            </w:r>
          </w:p>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修</w:t>
            </w:r>
          </w:p>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课</w:t>
            </w:r>
          </w:p>
        </w:tc>
        <w:tc>
          <w:tcPr>
            <w:tcW w:w="184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通识课程</w:t>
            </w:r>
          </w:p>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（公共基础课）</w:t>
            </w:r>
          </w:p>
        </w:tc>
        <w:tc>
          <w:tcPr>
            <w:tcW w:w="718"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90</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5.5</w:t>
            </w:r>
          </w:p>
        </w:tc>
        <w:tc>
          <w:tcPr>
            <w:tcW w:w="85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3.33%</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70</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4</w:t>
            </w:r>
          </w:p>
        </w:tc>
        <w:tc>
          <w:tcPr>
            <w:tcW w:w="718"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20</w:t>
            </w:r>
          </w:p>
        </w:tc>
        <w:tc>
          <w:tcPr>
            <w:tcW w:w="841"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1.2</w:t>
            </w:r>
          </w:p>
        </w:tc>
        <w:tc>
          <w:tcPr>
            <w:tcW w:w="85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0.7%</w:t>
            </w:r>
          </w:p>
        </w:tc>
      </w:tr>
      <w:tr w:rsidR="00130675">
        <w:trPr>
          <w:trHeight w:val="544"/>
        </w:trPr>
        <w:tc>
          <w:tcPr>
            <w:tcW w:w="530" w:type="dxa"/>
            <w:vMerge/>
            <w:tcBorders>
              <w:top w:val="single" w:sz="4" w:space="0" w:color="auto"/>
              <w:left w:val="single" w:sz="4" w:space="0" w:color="auto"/>
              <w:bottom w:val="single" w:sz="4" w:space="0" w:color="auto"/>
              <w:right w:val="single" w:sz="4" w:space="0" w:color="auto"/>
            </w:tcBorders>
            <w:vAlign w:val="center"/>
          </w:tcPr>
          <w:p w:rsidR="00130675" w:rsidRDefault="00130675">
            <w:pPr>
              <w:spacing w:line="240" w:lineRule="exact"/>
              <w:jc w:val="center"/>
              <w:rPr>
                <w:rFonts w:ascii="仿宋_GB2312" w:eastAsia="仿宋_GB2312" w:hAnsi="仿宋_GB2312" w:cs="仿宋_GB2312"/>
                <w:szCs w:val="24"/>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130675" w:rsidRDefault="00130675">
            <w:pPr>
              <w:spacing w:line="240" w:lineRule="exact"/>
              <w:jc w:val="center"/>
              <w:rPr>
                <w:rFonts w:ascii="仿宋_GB2312" w:eastAsia="仿宋_GB2312" w:hAnsi="仿宋_GB2312" w:cs="仿宋_GB2312"/>
                <w:szCs w:val="24"/>
              </w:rPr>
            </w:pPr>
          </w:p>
        </w:tc>
        <w:tc>
          <w:tcPr>
            <w:tcW w:w="184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学科（专业）</w:t>
            </w:r>
          </w:p>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基础课</w:t>
            </w:r>
          </w:p>
        </w:tc>
        <w:tc>
          <w:tcPr>
            <w:tcW w:w="718"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104</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6</w:t>
            </w:r>
            <w:r>
              <w:rPr>
                <w:rFonts w:ascii="仿宋_GB2312" w:eastAsia="仿宋_GB2312" w:hAnsi="仿宋_GB2312" w:cs="仿宋_GB2312"/>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szCs w:val="24"/>
              </w:rPr>
              <w:t>4</w:t>
            </w:r>
            <w:r>
              <w:rPr>
                <w:rFonts w:ascii="仿宋_GB2312" w:eastAsia="仿宋_GB2312" w:hAnsi="仿宋_GB2312" w:cs="仿宋_GB2312" w:hint="eastAsia"/>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0</w:t>
            </w:r>
          </w:p>
        </w:tc>
        <w:tc>
          <w:tcPr>
            <w:tcW w:w="718"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szCs w:val="24"/>
              </w:rPr>
              <w:t>104</w:t>
            </w:r>
          </w:p>
        </w:tc>
        <w:tc>
          <w:tcPr>
            <w:tcW w:w="841"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6</w:t>
            </w:r>
            <w:r>
              <w:rPr>
                <w:rFonts w:ascii="仿宋_GB2312" w:eastAsia="仿宋_GB2312" w:hAnsi="仿宋_GB2312" w:cs="仿宋_GB2312"/>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szCs w:val="24"/>
              </w:rPr>
              <w:t>4</w:t>
            </w:r>
            <w:r>
              <w:rPr>
                <w:rFonts w:ascii="仿宋_GB2312" w:eastAsia="仿宋_GB2312" w:hAnsi="仿宋_GB2312" w:cs="仿宋_GB2312" w:hint="eastAsia"/>
                <w:szCs w:val="24"/>
              </w:rPr>
              <w:t>%</w:t>
            </w:r>
          </w:p>
        </w:tc>
      </w:tr>
      <w:tr w:rsidR="00130675">
        <w:trPr>
          <w:trHeight w:val="440"/>
        </w:trPr>
        <w:tc>
          <w:tcPr>
            <w:tcW w:w="530" w:type="dxa"/>
            <w:vMerge/>
            <w:tcBorders>
              <w:top w:val="single" w:sz="4" w:space="0" w:color="auto"/>
              <w:left w:val="single" w:sz="4" w:space="0" w:color="auto"/>
              <w:bottom w:val="single" w:sz="4" w:space="0" w:color="auto"/>
              <w:right w:val="single" w:sz="4" w:space="0" w:color="auto"/>
            </w:tcBorders>
            <w:vAlign w:val="center"/>
          </w:tcPr>
          <w:p w:rsidR="00130675" w:rsidRDefault="00130675">
            <w:pPr>
              <w:spacing w:line="240" w:lineRule="exact"/>
              <w:jc w:val="center"/>
              <w:rPr>
                <w:rFonts w:ascii="仿宋_GB2312" w:eastAsia="仿宋_GB2312" w:hAnsi="仿宋_GB2312" w:cs="仿宋_GB2312"/>
                <w:szCs w:val="24"/>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130675" w:rsidRDefault="00130675">
            <w:pPr>
              <w:spacing w:line="240" w:lineRule="exact"/>
              <w:jc w:val="center"/>
              <w:rPr>
                <w:rFonts w:ascii="仿宋_GB2312" w:eastAsia="仿宋_GB2312" w:hAnsi="仿宋_GB2312" w:cs="仿宋_GB2312"/>
                <w:szCs w:val="24"/>
              </w:rPr>
            </w:pPr>
          </w:p>
        </w:tc>
        <w:tc>
          <w:tcPr>
            <w:tcW w:w="184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专业课</w:t>
            </w:r>
          </w:p>
        </w:tc>
        <w:tc>
          <w:tcPr>
            <w:tcW w:w="718"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104</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6.5</w:t>
            </w:r>
          </w:p>
        </w:tc>
        <w:tc>
          <w:tcPr>
            <w:tcW w:w="85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szCs w:val="24"/>
              </w:rPr>
              <w:t>4</w:t>
            </w:r>
            <w:r>
              <w:rPr>
                <w:rFonts w:ascii="仿宋_GB2312" w:eastAsia="仿宋_GB2312" w:hAnsi="仿宋_GB2312" w:cs="仿宋_GB2312" w:hint="eastAsia"/>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0</w:t>
            </w:r>
          </w:p>
        </w:tc>
        <w:tc>
          <w:tcPr>
            <w:tcW w:w="718"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104</w:t>
            </w:r>
          </w:p>
        </w:tc>
        <w:tc>
          <w:tcPr>
            <w:tcW w:w="841"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6.5</w:t>
            </w:r>
          </w:p>
        </w:tc>
        <w:tc>
          <w:tcPr>
            <w:tcW w:w="85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szCs w:val="24"/>
              </w:rPr>
              <w:t>4</w:t>
            </w:r>
            <w:r>
              <w:rPr>
                <w:rFonts w:ascii="仿宋_GB2312" w:eastAsia="仿宋_GB2312" w:hAnsi="仿宋_GB2312" w:cs="仿宋_GB2312" w:hint="eastAsia"/>
                <w:szCs w:val="24"/>
              </w:rPr>
              <w:t>%</w:t>
            </w:r>
          </w:p>
        </w:tc>
      </w:tr>
      <w:tr w:rsidR="00130675">
        <w:trPr>
          <w:trHeight w:val="444"/>
        </w:trPr>
        <w:tc>
          <w:tcPr>
            <w:tcW w:w="530" w:type="dxa"/>
            <w:vMerge/>
            <w:tcBorders>
              <w:top w:val="single" w:sz="4" w:space="0" w:color="auto"/>
              <w:left w:val="single" w:sz="4" w:space="0" w:color="auto"/>
              <w:bottom w:val="single" w:sz="4" w:space="0" w:color="auto"/>
              <w:right w:val="single" w:sz="4" w:space="0" w:color="auto"/>
            </w:tcBorders>
            <w:vAlign w:val="center"/>
          </w:tcPr>
          <w:p w:rsidR="00130675" w:rsidRDefault="00130675">
            <w:pPr>
              <w:spacing w:line="240" w:lineRule="exact"/>
              <w:jc w:val="center"/>
              <w:rPr>
                <w:rFonts w:ascii="仿宋_GB2312" w:eastAsia="仿宋_GB2312" w:hAnsi="仿宋_GB2312" w:cs="仿宋_GB2312"/>
                <w:szCs w:val="24"/>
              </w:rPr>
            </w:pP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选</w:t>
            </w:r>
          </w:p>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修</w:t>
            </w:r>
          </w:p>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课</w:t>
            </w:r>
          </w:p>
        </w:tc>
        <w:tc>
          <w:tcPr>
            <w:tcW w:w="184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专业课</w:t>
            </w:r>
          </w:p>
        </w:tc>
        <w:tc>
          <w:tcPr>
            <w:tcW w:w="718"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szCs w:val="24"/>
              </w:rPr>
              <w:t>32</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szCs w:val="24"/>
              </w:rPr>
              <w:t>2</w:t>
            </w:r>
            <w:r>
              <w:rPr>
                <w:rFonts w:ascii="仿宋_GB2312" w:eastAsia="仿宋_GB2312" w:hAnsi="仿宋_GB2312" w:cs="仿宋_GB2312" w:hint="eastAsia"/>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0</w:t>
            </w:r>
          </w:p>
        </w:tc>
        <w:tc>
          <w:tcPr>
            <w:tcW w:w="718"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szCs w:val="24"/>
              </w:rPr>
              <w:t>32</w:t>
            </w:r>
          </w:p>
        </w:tc>
        <w:tc>
          <w:tcPr>
            <w:tcW w:w="841"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szCs w:val="24"/>
              </w:rPr>
              <w:t>2</w:t>
            </w:r>
            <w:r>
              <w:rPr>
                <w:rFonts w:ascii="仿宋_GB2312" w:eastAsia="仿宋_GB2312" w:hAnsi="仿宋_GB2312" w:cs="仿宋_GB2312" w:hint="eastAsia"/>
                <w:szCs w:val="24"/>
              </w:rPr>
              <w:t>%</w:t>
            </w:r>
          </w:p>
        </w:tc>
      </w:tr>
      <w:tr w:rsidR="00130675">
        <w:trPr>
          <w:trHeight w:val="550"/>
        </w:trPr>
        <w:tc>
          <w:tcPr>
            <w:tcW w:w="530" w:type="dxa"/>
            <w:vMerge/>
            <w:tcBorders>
              <w:top w:val="single" w:sz="4" w:space="0" w:color="auto"/>
              <w:left w:val="single" w:sz="4" w:space="0" w:color="auto"/>
              <w:bottom w:val="single" w:sz="4" w:space="0" w:color="auto"/>
              <w:right w:val="single" w:sz="4" w:space="0" w:color="auto"/>
            </w:tcBorders>
            <w:vAlign w:val="center"/>
          </w:tcPr>
          <w:p w:rsidR="00130675" w:rsidRDefault="00130675">
            <w:pPr>
              <w:spacing w:line="240" w:lineRule="exact"/>
              <w:jc w:val="center"/>
              <w:rPr>
                <w:rFonts w:ascii="仿宋_GB2312" w:eastAsia="仿宋_GB2312" w:hAnsi="仿宋_GB2312" w:cs="仿宋_GB2312"/>
                <w:szCs w:val="24"/>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130675" w:rsidRDefault="00130675">
            <w:pPr>
              <w:spacing w:line="240" w:lineRule="exact"/>
              <w:jc w:val="center"/>
              <w:rPr>
                <w:rFonts w:ascii="仿宋_GB2312" w:eastAsia="仿宋_GB2312" w:hAnsi="仿宋_GB2312" w:cs="仿宋_GB2312"/>
                <w:szCs w:val="24"/>
              </w:rPr>
            </w:pPr>
          </w:p>
        </w:tc>
        <w:tc>
          <w:tcPr>
            <w:tcW w:w="184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通识课程</w:t>
            </w:r>
          </w:p>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（全校性公共课）</w:t>
            </w:r>
          </w:p>
        </w:tc>
        <w:tc>
          <w:tcPr>
            <w:tcW w:w="718"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w:t>
            </w:r>
          </w:p>
        </w:tc>
        <w:tc>
          <w:tcPr>
            <w:tcW w:w="718"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w:t>
            </w:r>
          </w:p>
        </w:tc>
        <w:tc>
          <w:tcPr>
            <w:tcW w:w="841"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 xml:space="preserve">——   </w:t>
            </w:r>
          </w:p>
        </w:tc>
      </w:tr>
      <w:tr w:rsidR="00130675">
        <w:trPr>
          <w:cantSplit/>
          <w:trHeight w:hRule="exact" w:val="454"/>
        </w:trPr>
        <w:tc>
          <w:tcPr>
            <w:tcW w:w="3076" w:type="dxa"/>
            <w:gridSpan w:val="3"/>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集中实践课程教学</w:t>
            </w:r>
          </w:p>
        </w:tc>
        <w:tc>
          <w:tcPr>
            <w:tcW w:w="718"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szCs w:val="24"/>
              </w:rPr>
              <w:t>46</w:t>
            </w:r>
            <w:r>
              <w:rPr>
                <w:rFonts w:ascii="仿宋_GB2312" w:eastAsia="仿宋_GB2312" w:hAnsi="仿宋_GB2312" w:cs="仿宋_GB2312" w:hint="eastAsia"/>
                <w:szCs w:val="24"/>
              </w:rPr>
              <w:t>周</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33</w:t>
            </w:r>
            <w:r>
              <w:rPr>
                <w:rFonts w:ascii="仿宋_GB2312" w:eastAsia="仿宋_GB2312" w:hAnsi="仿宋_GB2312" w:cs="仿宋_GB2312"/>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20</w:t>
            </w:r>
            <w:r>
              <w:rPr>
                <w:rFonts w:ascii="仿宋_GB2312" w:eastAsia="仿宋_GB2312" w:hAnsi="仿宋_GB2312" w:cs="仿宋_GB2312"/>
                <w:szCs w:val="24"/>
              </w:rPr>
              <w:t>.3</w:t>
            </w:r>
            <w:r>
              <w:rPr>
                <w:rFonts w:ascii="仿宋_GB2312" w:eastAsia="仿宋_GB2312" w:hAnsi="仿宋_GB2312" w:cs="仿宋_GB2312" w:hint="eastAsia"/>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 xml:space="preserve">——  </w:t>
            </w:r>
          </w:p>
        </w:tc>
        <w:tc>
          <w:tcPr>
            <w:tcW w:w="718"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w:t>
            </w:r>
          </w:p>
        </w:tc>
        <w:tc>
          <w:tcPr>
            <w:tcW w:w="841"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20</w:t>
            </w:r>
            <w:r>
              <w:rPr>
                <w:rFonts w:ascii="仿宋_GB2312" w:eastAsia="仿宋_GB2312" w:hAnsi="仿宋_GB2312" w:cs="仿宋_GB2312"/>
                <w:szCs w:val="24"/>
              </w:rPr>
              <w:t>.3</w:t>
            </w:r>
            <w:r>
              <w:rPr>
                <w:rFonts w:ascii="仿宋_GB2312" w:eastAsia="仿宋_GB2312" w:hAnsi="仿宋_GB2312" w:cs="仿宋_GB2312" w:hint="eastAsia"/>
                <w:szCs w:val="24"/>
              </w:rPr>
              <w:t>%</w:t>
            </w:r>
          </w:p>
        </w:tc>
      </w:tr>
      <w:tr w:rsidR="00130675">
        <w:trPr>
          <w:cantSplit/>
          <w:trHeight w:hRule="exact" w:val="454"/>
        </w:trPr>
        <w:tc>
          <w:tcPr>
            <w:tcW w:w="3076" w:type="dxa"/>
            <w:gridSpan w:val="3"/>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创新创业素质</w:t>
            </w:r>
          </w:p>
        </w:tc>
        <w:tc>
          <w:tcPr>
            <w:tcW w:w="718"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2.4%</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w:t>
            </w:r>
          </w:p>
        </w:tc>
        <w:tc>
          <w:tcPr>
            <w:tcW w:w="718"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w:t>
            </w:r>
          </w:p>
        </w:tc>
        <w:tc>
          <w:tcPr>
            <w:tcW w:w="841"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2.4%</w:t>
            </w:r>
          </w:p>
        </w:tc>
      </w:tr>
      <w:tr w:rsidR="00130675">
        <w:trPr>
          <w:cantSplit/>
          <w:trHeight w:hRule="exact" w:val="454"/>
        </w:trPr>
        <w:tc>
          <w:tcPr>
            <w:tcW w:w="3076" w:type="dxa"/>
            <w:gridSpan w:val="3"/>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合计</w:t>
            </w:r>
          </w:p>
        </w:tc>
        <w:tc>
          <w:tcPr>
            <w:tcW w:w="718"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330</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5</w:t>
            </w:r>
            <w:r>
              <w:rPr>
                <w:rFonts w:ascii="仿宋_GB2312" w:eastAsia="仿宋_GB2312" w:hAnsi="仿宋_GB2312" w:cs="仿宋_GB2312"/>
                <w:szCs w:val="24"/>
              </w:rPr>
              <w:t>8</w:t>
            </w:r>
          </w:p>
        </w:tc>
        <w:tc>
          <w:tcPr>
            <w:tcW w:w="85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3</w:t>
            </w:r>
            <w:r>
              <w:rPr>
                <w:rFonts w:ascii="仿宋_GB2312" w:eastAsia="仿宋_GB2312" w:hAnsi="仿宋_GB2312" w:cs="仿宋_GB2312"/>
                <w:szCs w:val="24"/>
              </w:rPr>
              <w:t>5.2</w:t>
            </w:r>
            <w:r>
              <w:rPr>
                <w:rFonts w:ascii="仿宋_GB2312" w:eastAsia="仿宋_GB2312" w:hAnsi="仿宋_GB2312" w:cs="仿宋_GB2312" w:hint="eastAsia"/>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70</w:t>
            </w:r>
          </w:p>
        </w:tc>
        <w:tc>
          <w:tcPr>
            <w:tcW w:w="709"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4</w:t>
            </w:r>
          </w:p>
        </w:tc>
        <w:tc>
          <w:tcPr>
            <w:tcW w:w="718"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260</w:t>
            </w:r>
          </w:p>
        </w:tc>
        <w:tc>
          <w:tcPr>
            <w:tcW w:w="841"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16.2</w:t>
            </w:r>
          </w:p>
        </w:tc>
        <w:tc>
          <w:tcPr>
            <w:tcW w:w="850" w:type="dxa"/>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32.</w:t>
            </w:r>
            <w:r>
              <w:rPr>
                <w:rFonts w:ascii="仿宋_GB2312" w:eastAsia="仿宋_GB2312" w:hAnsi="仿宋_GB2312" w:cs="仿宋_GB2312"/>
                <w:szCs w:val="24"/>
              </w:rPr>
              <w:t>6</w:t>
            </w:r>
            <w:r>
              <w:rPr>
                <w:rFonts w:ascii="仿宋_GB2312" w:eastAsia="仿宋_GB2312" w:hAnsi="仿宋_GB2312" w:cs="仿宋_GB2312" w:hint="eastAsia"/>
                <w:szCs w:val="24"/>
              </w:rPr>
              <w:t>%</w:t>
            </w:r>
          </w:p>
        </w:tc>
      </w:tr>
      <w:tr w:rsidR="00130675">
        <w:trPr>
          <w:trHeight w:val="763"/>
        </w:trPr>
        <w:tc>
          <w:tcPr>
            <w:tcW w:w="9180" w:type="dxa"/>
            <w:gridSpan w:val="11"/>
            <w:tcBorders>
              <w:top w:val="single" w:sz="4" w:space="0" w:color="auto"/>
              <w:left w:val="single" w:sz="4" w:space="0" w:color="auto"/>
              <w:bottom w:val="single" w:sz="4" w:space="0" w:color="auto"/>
              <w:right w:val="single" w:sz="4" w:space="0" w:color="auto"/>
            </w:tcBorders>
            <w:vAlign w:val="center"/>
          </w:tcPr>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备注：1.课内实践教学学时=课内实训学时+实验教学学时；</w:t>
            </w:r>
          </w:p>
          <w:p w:rsidR="00130675" w:rsidRDefault="00D82C1C">
            <w:pPr>
              <w:spacing w:line="240" w:lineRule="exact"/>
              <w:jc w:val="center"/>
              <w:rPr>
                <w:rFonts w:ascii="仿宋_GB2312" w:eastAsia="仿宋_GB2312" w:hAnsi="仿宋_GB2312" w:cs="仿宋_GB2312"/>
                <w:szCs w:val="24"/>
              </w:rPr>
            </w:pPr>
            <w:r>
              <w:rPr>
                <w:rFonts w:ascii="仿宋_GB2312" w:eastAsia="仿宋_GB2312" w:hAnsi="仿宋_GB2312" w:cs="仿宋_GB2312" w:hint="eastAsia"/>
                <w:szCs w:val="24"/>
              </w:rPr>
              <w:t xml:space="preserve">      2.课内实践教学学分=课内实训学分+实验教学学分。 </w:t>
            </w:r>
          </w:p>
        </w:tc>
      </w:tr>
    </w:tbl>
    <w:p w:rsidR="00130675" w:rsidRDefault="00D82C1C">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3.说明：</w:t>
      </w:r>
    </w:p>
    <w:p w:rsidR="00130675" w:rsidRDefault="00D82C1C">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（1）毕业最低学分要求 165学分 。</w:t>
      </w:r>
    </w:p>
    <w:p w:rsidR="00130675" w:rsidRDefault="00D82C1C">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（2）课内教学中实践（验）330 学时，折合 20.</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 xml:space="preserve"> 学分；集中实践课程33</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 xml:space="preserve">学分；创新创业素质4学分；以上合计 </w:t>
      </w:r>
      <w:r>
        <w:rPr>
          <w:rFonts w:ascii="仿宋_GB2312" w:eastAsia="仿宋_GB2312" w:hAnsi="仿宋_GB2312" w:cs="仿宋_GB2312"/>
          <w:sz w:val="32"/>
          <w:szCs w:val="32"/>
        </w:rPr>
        <w:t>58</w:t>
      </w:r>
      <w:r>
        <w:rPr>
          <w:rFonts w:ascii="仿宋_GB2312" w:eastAsia="仿宋_GB2312" w:hAnsi="仿宋_GB2312" w:cs="仿宋_GB2312" w:hint="eastAsia"/>
          <w:sz w:val="32"/>
          <w:szCs w:val="32"/>
        </w:rPr>
        <w:lastRenderedPageBreak/>
        <w:t>学分，占总学分（毕业最低学分） 3</w:t>
      </w:r>
      <w:r>
        <w:rPr>
          <w:rFonts w:ascii="仿宋_GB2312" w:eastAsia="仿宋_GB2312" w:hAnsi="仿宋_GB2312" w:cs="仿宋_GB2312"/>
          <w:sz w:val="32"/>
          <w:szCs w:val="32"/>
        </w:rPr>
        <w:t>5.2</w:t>
      </w:r>
      <w:r>
        <w:rPr>
          <w:rFonts w:ascii="仿宋_GB2312" w:eastAsia="仿宋_GB2312" w:hAnsi="仿宋_GB2312" w:cs="仿宋_GB2312" w:hint="eastAsia"/>
          <w:sz w:val="32"/>
          <w:szCs w:val="32"/>
        </w:rPr>
        <w:t>%。</w:t>
      </w:r>
    </w:p>
    <w:p w:rsidR="00130675" w:rsidRDefault="00D82C1C">
      <w:pPr>
        <w:tabs>
          <w:tab w:val="left" w:pos="900"/>
          <w:tab w:val="left" w:pos="1080"/>
        </w:tabs>
        <w:spacing w:line="600" w:lineRule="exact"/>
        <w:ind w:firstLineChars="200" w:firstLine="640"/>
        <w:rPr>
          <w:rFonts w:ascii="黑体" w:eastAsia="黑体" w:hAnsi="宋体" w:cs="Times New Roman"/>
          <w:bCs/>
          <w:sz w:val="32"/>
          <w:szCs w:val="32"/>
        </w:rPr>
      </w:pPr>
      <w:r>
        <w:rPr>
          <w:rFonts w:ascii="黑体" w:eastAsia="黑体" w:hAnsi="宋体" w:cs="Times New Roman" w:hint="eastAsia"/>
          <w:bCs/>
          <w:sz w:val="32"/>
          <w:szCs w:val="32"/>
        </w:rPr>
        <w:t xml:space="preserve">八、课堂教学计划表 </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
        <w:gridCol w:w="334"/>
        <w:gridCol w:w="745"/>
        <w:gridCol w:w="65"/>
        <w:gridCol w:w="2082"/>
        <w:gridCol w:w="555"/>
        <w:gridCol w:w="510"/>
        <w:gridCol w:w="473"/>
        <w:gridCol w:w="567"/>
        <w:gridCol w:w="338"/>
        <w:gridCol w:w="373"/>
        <w:gridCol w:w="373"/>
        <w:gridCol w:w="373"/>
        <w:gridCol w:w="373"/>
        <w:gridCol w:w="373"/>
        <w:gridCol w:w="373"/>
        <w:gridCol w:w="374"/>
        <w:gridCol w:w="287"/>
        <w:gridCol w:w="823"/>
      </w:tblGrid>
      <w:tr w:rsidR="00130675">
        <w:trPr>
          <w:trHeight w:hRule="exact" w:val="430"/>
          <w:jc w:val="center"/>
        </w:trPr>
        <w:tc>
          <w:tcPr>
            <w:tcW w:w="668" w:type="dxa"/>
            <w:gridSpan w:val="2"/>
            <w:vMerge w:val="restart"/>
            <w:tcMar>
              <w:left w:w="0" w:type="dxa"/>
              <w:right w:w="0"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课程    类别</w:t>
            </w:r>
          </w:p>
        </w:tc>
        <w:tc>
          <w:tcPr>
            <w:tcW w:w="810" w:type="dxa"/>
            <w:gridSpan w:val="2"/>
            <w:vMerge w:val="restart"/>
            <w:tcMar>
              <w:left w:w="0" w:type="dxa"/>
              <w:right w:w="0"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课程</w:t>
            </w:r>
          </w:p>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代码</w:t>
            </w:r>
          </w:p>
        </w:tc>
        <w:tc>
          <w:tcPr>
            <w:tcW w:w="2082" w:type="dxa"/>
            <w:vMerge w:val="restart"/>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课程名称</w:t>
            </w:r>
          </w:p>
        </w:tc>
        <w:tc>
          <w:tcPr>
            <w:tcW w:w="555" w:type="dxa"/>
            <w:vMerge w:val="restart"/>
            <w:tcMar>
              <w:left w:w="0" w:type="dxa"/>
              <w:right w:w="0"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学分</w:t>
            </w:r>
          </w:p>
        </w:tc>
        <w:tc>
          <w:tcPr>
            <w:tcW w:w="1550" w:type="dxa"/>
            <w:gridSpan w:val="3"/>
            <w:tcMar>
              <w:left w:w="0" w:type="dxa"/>
              <w:right w:w="0"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学时数</w:t>
            </w:r>
          </w:p>
        </w:tc>
        <w:tc>
          <w:tcPr>
            <w:tcW w:w="2950" w:type="dxa"/>
            <w:gridSpan w:val="8"/>
            <w:tcMar>
              <w:left w:w="0" w:type="dxa"/>
              <w:right w:w="0"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开课学期及周学时安排</w:t>
            </w:r>
          </w:p>
        </w:tc>
        <w:tc>
          <w:tcPr>
            <w:tcW w:w="287" w:type="dxa"/>
            <w:vMerge w:val="restart"/>
            <w:tcMar>
              <w:left w:w="0" w:type="dxa"/>
              <w:right w:w="0" w:type="dxa"/>
            </w:tcMar>
            <w:vAlign w:val="center"/>
          </w:tcPr>
          <w:p w:rsidR="00130675" w:rsidRDefault="00D82C1C">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考核方式</w:t>
            </w:r>
          </w:p>
        </w:tc>
        <w:tc>
          <w:tcPr>
            <w:tcW w:w="823" w:type="dxa"/>
            <w:vMerge w:val="restart"/>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开课</w:t>
            </w:r>
          </w:p>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单位</w:t>
            </w:r>
          </w:p>
        </w:tc>
      </w:tr>
      <w:tr w:rsidR="00130675">
        <w:trPr>
          <w:trHeight w:hRule="exact" w:val="422"/>
          <w:jc w:val="center"/>
        </w:trPr>
        <w:tc>
          <w:tcPr>
            <w:tcW w:w="668" w:type="dxa"/>
            <w:gridSpan w:val="2"/>
            <w:vMerge/>
            <w:tcMar>
              <w:left w:w="0" w:type="dxa"/>
              <w:right w:w="0" w:type="dxa"/>
            </w:tcMar>
            <w:vAlign w:val="center"/>
          </w:tcPr>
          <w:p w:rsidR="00130675" w:rsidRDefault="00130675">
            <w:pPr>
              <w:widowControl/>
              <w:jc w:val="center"/>
              <w:rPr>
                <w:rFonts w:ascii="仿宋_GB2312" w:eastAsia="仿宋_GB2312" w:hAnsi="仿宋_GB2312" w:cs="仿宋_GB2312"/>
                <w:kern w:val="0"/>
                <w:sz w:val="18"/>
                <w:szCs w:val="18"/>
              </w:rPr>
            </w:pPr>
          </w:p>
        </w:tc>
        <w:tc>
          <w:tcPr>
            <w:tcW w:w="810" w:type="dxa"/>
            <w:gridSpan w:val="2"/>
            <w:vMerge/>
            <w:tcMar>
              <w:left w:w="0" w:type="dxa"/>
              <w:right w:w="0" w:type="dxa"/>
            </w:tcMar>
            <w:vAlign w:val="center"/>
          </w:tcPr>
          <w:p w:rsidR="00130675" w:rsidRDefault="00130675">
            <w:pPr>
              <w:widowControl/>
              <w:jc w:val="center"/>
              <w:rPr>
                <w:rFonts w:ascii="仿宋_GB2312" w:eastAsia="仿宋_GB2312" w:hAnsi="仿宋_GB2312" w:cs="仿宋_GB2312"/>
                <w:kern w:val="0"/>
                <w:sz w:val="18"/>
                <w:szCs w:val="18"/>
              </w:rPr>
            </w:pPr>
          </w:p>
        </w:tc>
        <w:tc>
          <w:tcPr>
            <w:tcW w:w="2082"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kern w:val="0"/>
                <w:sz w:val="18"/>
                <w:szCs w:val="18"/>
              </w:rPr>
            </w:pPr>
          </w:p>
        </w:tc>
        <w:tc>
          <w:tcPr>
            <w:tcW w:w="555" w:type="dxa"/>
            <w:vMerge/>
            <w:tcMar>
              <w:left w:w="0" w:type="dxa"/>
              <w:right w:w="0" w:type="dxa"/>
            </w:tcMar>
            <w:vAlign w:val="center"/>
          </w:tcPr>
          <w:p w:rsidR="00130675" w:rsidRDefault="00130675">
            <w:pPr>
              <w:widowControl/>
              <w:jc w:val="center"/>
              <w:rPr>
                <w:rFonts w:ascii="仿宋_GB2312" w:eastAsia="仿宋_GB2312" w:hAnsi="仿宋_GB2312" w:cs="仿宋_GB2312"/>
                <w:kern w:val="0"/>
                <w:sz w:val="18"/>
                <w:szCs w:val="18"/>
              </w:rPr>
            </w:pPr>
          </w:p>
        </w:tc>
        <w:tc>
          <w:tcPr>
            <w:tcW w:w="510" w:type="dxa"/>
            <w:vMerge w:val="restart"/>
            <w:tcMar>
              <w:left w:w="0" w:type="dxa"/>
              <w:right w:w="0"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总计</w:t>
            </w:r>
          </w:p>
        </w:tc>
        <w:tc>
          <w:tcPr>
            <w:tcW w:w="473" w:type="dxa"/>
            <w:vMerge w:val="restart"/>
            <w:tcMar>
              <w:left w:w="0" w:type="dxa"/>
              <w:right w:w="0"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讲授</w:t>
            </w:r>
          </w:p>
        </w:tc>
        <w:tc>
          <w:tcPr>
            <w:tcW w:w="567" w:type="dxa"/>
            <w:vMerge w:val="restart"/>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实践</w:t>
            </w:r>
          </w:p>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（验）</w:t>
            </w:r>
          </w:p>
        </w:tc>
        <w:tc>
          <w:tcPr>
            <w:tcW w:w="711" w:type="dxa"/>
            <w:gridSpan w:val="2"/>
            <w:tcMar>
              <w:left w:w="0" w:type="dxa"/>
              <w:right w:w="0"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spacing w:val="16"/>
                <w:w w:val="92"/>
                <w:kern w:val="0"/>
                <w:sz w:val="18"/>
                <w:szCs w:val="18"/>
              </w:rPr>
              <w:t>第一学</w:t>
            </w:r>
            <w:r>
              <w:rPr>
                <w:rFonts w:ascii="仿宋_GB2312" w:eastAsia="仿宋_GB2312" w:hAnsi="仿宋_GB2312" w:cs="仿宋_GB2312" w:hint="eastAsia"/>
                <w:spacing w:val="-23"/>
                <w:w w:val="92"/>
                <w:kern w:val="0"/>
                <w:sz w:val="18"/>
                <w:szCs w:val="18"/>
              </w:rPr>
              <w:t>年</w:t>
            </w:r>
          </w:p>
        </w:tc>
        <w:tc>
          <w:tcPr>
            <w:tcW w:w="746" w:type="dxa"/>
            <w:gridSpan w:val="2"/>
            <w:tcMar>
              <w:left w:w="0" w:type="dxa"/>
              <w:right w:w="0"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spacing w:val="8"/>
                <w:w w:val="95"/>
                <w:kern w:val="0"/>
                <w:sz w:val="18"/>
                <w:szCs w:val="18"/>
              </w:rPr>
              <w:t>第二学</w:t>
            </w:r>
            <w:r>
              <w:rPr>
                <w:rFonts w:ascii="仿宋_GB2312" w:eastAsia="仿宋_GB2312" w:hAnsi="仿宋_GB2312" w:cs="仿宋_GB2312" w:hint="eastAsia"/>
                <w:spacing w:val="-10"/>
                <w:w w:val="95"/>
                <w:kern w:val="0"/>
                <w:sz w:val="18"/>
                <w:szCs w:val="18"/>
              </w:rPr>
              <w:t>年</w:t>
            </w:r>
          </w:p>
        </w:tc>
        <w:tc>
          <w:tcPr>
            <w:tcW w:w="746" w:type="dxa"/>
            <w:gridSpan w:val="2"/>
            <w:tcMar>
              <w:left w:w="0" w:type="dxa"/>
              <w:right w:w="0"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spacing w:val="8"/>
                <w:w w:val="95"/>
                <w:kern w:val="0"/>
                <w:sz w:val="18"/>
                <w:szCs w:val="18"/>
              </w:rPr>
              <w:t>第三学</w:t>
            </w:r>
            <w:r>
              <w:rPr>
                <w:rFonts w:ascii="仿宋_GB2312" w:eastAsia="仿宋_GB2312" w:hAnsi="仿宋_GB2312" w:cs="仿宋_GB2312" w:hint="eastAsia"/>
                <w:spacing w:val="-10"/>
                <w:w w:val="95"/>
                <w:kern w:val="0"/>
                <w:sz w:val="18"/>
                <w:szCs w:val="18"/>
              </w:rPr>
              <w:t>年</w:t>
            </w:r>
          </w:p>
        </w:tc>
        <w:tc>
          <w:tcPr>
            <w:tcW w:w="747" w:type="dxa"/>
            <w:gridSpan w:val="2"/>
            <w:tcMar>
              <w:left w:w="0" w:type="dxa"/>
              <w:right w:w="0"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spacing w:val="9"/>
                <w:w w:val="95"/>
                <w:kern w:val="0"/>
                <w:sz w:val="18"/>
                <w:szCs w:val="18"/>
              </w:rPr>
              <w:t>第四学</w:t>
            </w:r>
            <w:r>
              <w:rPr>
                <w:rFonts w:ascii="仿宋_GB2312" w:eastAsia="仿宋_GB2312" w:hAnsi="仿宋_GB2312" w:cs="仿宋_GB2312" w:hint="eastAsia"/>
                <w:spacing w:val="-13"/>
                <w:w w:val="95"/>
                <w:kern w:val="0"/>
                <w:sz w:val="18"/>
                <w:szCs w:val="18"/>
              </w:rPr>
              <w:t>年</w:t>
            </w:r>
          </w:p>
        </w:tc>
        <w:tc>
          <w:tcPr>
            <w:tcW w:w="287" w:type="dxa"/>
            <w:vMerge/>
            <w:tcMar>
              <w:left w:w="0" w:type="dxa"/>
              <w:right w:w="0" w:type="dxa"/>
            </w:tcMar>
            <w:vAlign w:val="center"/>
          </w:tcPr>
          <w:p w:rsidR="00130675" w:rsidRDefault="00130675">
            <w:pPr>
              <w:widowControl/>
              <w:jc w:val="center"/>
              <w:rPr>
                <w:rFonts w:ascii="仿宋_GB2312" w:eastAsia="仿宋_GB2312" w:hAnsi="仿宋_GB2312" w:cs="仿宋_GB2312"/>
                <w:b/>
                <w:kern w:val="0"/>
                <w:sz w:val="18"/>
                <w:szCs w:val="18"/>
              </w:rPr>
            </w:pPr>
          </w:p>
        </w:tc>
        <w:tc>
          <w:tcPr>
            <w:tcW w:w="823" w:type="dxa"/>
            <w:vMerge/>
            <w:vAlign w:val="center"/>
          </w:tcPr>
          <w:p w:rsidR="00130675" w:rsidRDefault="00130675">
            <w:pPr>
              <w:widowControl/>
              <w:jc w:val="center"/>
              <w:rPr>
                <w:rFonts w:ascii="仿宋_GB2312" w:eastAsia="仿宋_GB2312" w:hAnsi="仿宋_GB2312" w:cs="仿宋_GB2312"/>
                <w:b/>
                <w:kern w:val="0"/>
                <w:sz w:val="18"/>
                <w:szCs w:val="18"/>
              </w:rPr>
            </w:pPr>
          </w:p>
        </w:tc>
      </w:tr>
      <w:tr w:rsidR="00130675">
        <w:trPr>
          <w:trHeight w:hRule="exact" w:val="428"/>
          <w:jc w:val="center"/>
        </w:trPr>
        <w:tc>
          <w:tcPr>
            <w:tcW w:w="668" w:type="dxa"/>
            <w:gridSpan w:val="2"/>
            <w:vMerge/>
            <w:tcMar>
              <w:left w:w="0" w:type="dxa"/>
              <w:right w:w="0" w:type="dxa"/>
            </w:tcMar>
            <w:vAlign w:val="center"/>
          </w:tcPr>
          <w:p w:rsidR="00130675" w:rsidRDefault="00130675">
            <w:pPr>
              <w:widowControl/>
              <w:jc w:val="center"/>
              <w:rPr>
                <w:rFonts w:ascii="仿宋_GB2312" w:eastAsia="仿宋_GB2312" w:hAnsi="仿宋_GB2312" w:cs="仿宋_GB2312"/>
                <w:kern w:val="0"/>
                <w:sz w:val="18"/>
                <w:szCs w:val="18"/>
              </w:rPr>
            </w:pPr>
          </w:p>
        </w:tc>
        <w:tc>
          <w:tcPr>
            <w:tcW w:w="810" w:type="dxa"/>
            <w:gridSpan w:val="2"/>
            <w:vMerge/>
            <w:tcMar>
              <w:left w:w="0" w:type="dxa"/>
              <w:right w:w="0" w:type="dxa"/>
            </w:tcMar>
            <w:vAlign w:val="center"/>
          </w:tcPr>
          <w:p w:rsidR="00130675" w:rsidRDefault="00130675">
            <w:pPr>
              <w:widowControl/>
              <w:jc w:val="center"/>
              <w:rPr>
                <w:rFonts w:ascii="仿宋_GB2312" w:eastAsia="仿宋_GB2312" w:hAnsi="仿宋_GB2312" w:cs="仿宋_GB2312"/>
                <w:kern w:val="0"/>
                <w:sz w:val="18"/>
                <w:szCs w:val="18"/>
              </w:rPr>
            </w:pPr>
          </w:p>
        </w:tc>
        <w:tc>
          <w:tcPr>
            <w:tcW w:w="2082"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kern w:val="0"/>
                <w:sz w:val="18"/>
                <w:szCs w:val="18"/>
              </w:rPr>
            </w:pPr>
          </w:p>
        </w:tc>
        <w:tc>
          <w:tcPr>
            <w:tcW w:w="555" w:type="dxa"/>
            <w:vMerge/>
            <w:tcMar>
              <w:left w:w="0" w:type="dxa"/>
              <w:right w:w="0" w:type="dxa"/>
            </w:tcMar>
            <w:vAlign w:val="center"/>
          </w:tcPr>
          <w:p w:rsidR="00130675" w:rsidRDefault="00130675">
            <w:pPr>
              <w:widowControl/>
              <w:jc w:val="center"/>
              <w:rPr>
                <w:rFonts w:ascii="仿宋_GB2312" w:eastAsia="仿宋_GB2312" w:hAnsi="仿宋_GB2312" w:cs="仿宋_GB2312"/>
                <w:kern w:val="0"/>
                <w:sz w:val="18"/>
                <w:szCs w:val="18"/>
              </w:rPr>
            </w:pPr>
          </w:p>
        </w:tc>
        <w:tc>
          <w:tcPr>
            <w:tcW w:w="510" w:type="dxa"/>
            <w:vMerge/>
            <w:tcMar>
              <w:left w:w="0" w:type="dxa"/>
              <w:right w:w="0"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73" w:type="dxa"/>
            <w:vMerge/>
            <w:tcMar>
              <w:left w:w="0" w:type="dxa"/>
              <w:right w:w="0" w:type="dxa"/>
            </w:tcMar>
            <w:vAlign w:val="center"/>
          </w:tcPr>
          <w:p w:rsidR="00130675" w:rsidRDefault="00130675">
            <w:pPr>
              <w:widowControl/>
              <w:jc w:val="center"/>
              <w:rPr>
                <w:rFonts w:ascii="仿宋_GB2312" w:eastAsia="仿宋_GB2312" w:hAnsi="仿宋_GB2312" w:cs="仿宋_GB2312"/>
                <w:kern w:val="0"/>
                <w:sz w:val="18"/>
                <w:szCs w:val="18"/>
              </w:rPr>
            </w:pPr>
          </w:p>
        </w:tc>
        <w:tc>
          <w:tcPr>
            <w:tcW w:w="567" w:type="dxa"/>
            <w:vMerge/>
            <w:tcMar>
              <w:left w:w="0" w:type="dxa"/>
              <w:right w:w="0" w:type="dxa"/>
            </w:tcMar>
            <w:vAlign w:val="center"/>
          </w:tcPr>
          <w:p w:rsidR="00130675" w:rsidRDefault="00130675">
            <w:pPr>
              <w:widowControl/>
              <w:jc w:val="center"/>
              <w:rPr>
                <w:rFonts w:ascii="仿宋_GB2312" w:eastAsia="仿宋_GB2312" w:hAnsi="仿宋_GB2312" w:cs="仿宋_GB2312"/>
                <w:kern w:val="0"/>
                <w:sz w:val="18"/>
                <w:szCs w:val="18"/>
              </w:rPr>
            </w:pP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7</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287" w:type="dxa"/>
            <w:vMerge/>
            <w:tcMar>
              <w:left w:w="0" w:type="dxa"/>
              <w:right w:w="0" w:type="dxa"/>
            </w:tcMar>
            <w:vAlign w:val="center"/>
          </w:tcPr>
          <w:p w:rsidR="00130675" w:rsidRDefault="00130675">
            <w:pPr>
              <w:widowControl/>
              <w:jc w:val="center"/>
              <w:rPr>
                <w:rFonts w:ascii="仿宋_GB2312" w:eastAsia="仿宋_GB2312" w:hAnsi="仿宋_GB2312" w:cs="仿宋_GB2312"/>
                <w:b/>
                <w:kern w:val="0"/>
                <w:sz w:val="18"/>
                <w:szCs w:val="18"/>
              </w:rPr>
            </w:pPr>
          </w:p>
        </w:tc>
        <w:tc>
          <w:tcPr>
            <w:tcW w:w="823" w:type="dxa"/>
            <w:vMerge/>
            <w:vAlign w:val="center"/>
          </w:tcPr>
          <w:p w:rsidR="00130675" w:rsidRDefault="00130675">
            <w:pPr>
              <w:widowControl/>
              <w:jc w:val="center"/>
              <w:rPr>
                <w:rFonts w:ascii="仿宋_GB2312" w:eastAsia="仿宋_GB2312" w:hAnsi="仿宋_GB2312" w:cs="仿宋_GB2312"/>
                <w:b/>
                <w:kern w:val="0"/>
                <w:sz w:val="18"/>
                <w:szCs w:val="18"/>
              </w:rPr>
            </w:pPr>
          </w:p>
        </w:tc>
      </w:tr>
      <w:tr w:rsidR="00130675">
        <w:trPr>
          <w:trHeight w:hRule="exact" w:val="965"/>
          <w:jc w:val="center"/>
        </w:trPr>
        <w:tc>
          <w:tcPr>
            <w:tcW w:w="334" w:type="dxa"/>
            <w:vMerge w:val="restart"/>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通识课程  </w:t>
            </w:r>
          </w:p>
          <w:p w:rsidR="00130675" w:rsidRDefault="00D82C1C">
            <w:pPr>
              <w:widowControl/>
              <w:jc w:val="center"/>
              <w:rPr>
                <w:rFonts w:ascii="仿宋_GB2312" w:eastAsia="仿宋_GB2312" w:hAnsi="仿宋_GB2312" w:cs="仿宋_GB2312"/>
                <w:snapToGrid w:val="0"/>
                <w:kern w:val="0"/>
                <w:sz w:val="18"/>
                <w:szCs w:val="18"/>
              </w:rPr>
            </w:pPr>
            <w:r>
              <w:rPr>
                <w:rFonts w:ascii="微软雅黑" w:eastAsia="微软雅黑" w:hAnsi="微软雅黑" w:cs="微软雅黑" w:hint="eastAsia"/>
                <w:snapToGrid w:val="0"/>
                <w:kern w:val="0"/>
                <w:sz w:val="18"/>
                <w:szCs w:val="18"/>
              </w:rPr>
              <w:t>︵</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公共基础课</w:t>
            </w:r>
          </w:p>
          <w:p w:rsidR="00130675" w:rsidRDefault="00D82C1C">
            <w:pPr>
              <w:widowControl/>
              <w:jc w:val="center"/>
              <w:rPr>
                <w:rFonts w:ascii="仿宋_GB2312" w:eastAsia="仿宋_GB2312" w:hAnsi="仿宋_GB2312" w:cs="仿宋_GB2312"/>
                <w:snapToGrid w:val="0"/>
                <w:kern w:val="0"/>
                <w:sz w:val="18"/>
                <w:szCs w:val="18"/>
              </w:rPr>
            </w:pPr>
            <w:r>
              <w:rPr>
                <w:rFonts w:ascii="微软雅黑" w:eastAsia="微软雅黑" w:hAnsi="微软雅黑" w:cs="微软雅黑" w:hint="eastAsia"/>
                <w:snapToGrid w:val="0"/>
                <w:kern w:val="0"/>
                <w:sz w:val="18"/>
                <w:szCs w:val="18"/>
              </w:rPr>
              <w:t>︶</w:t>
            </w:r>
          </w:p>
        </w:tc>
        <w:tc>
          <w:tcPr>
            <w:tcW w:w="334" w:type="dxa"/>
            <w:vMerge w:val="restart"/>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必修</w:t>
            </w: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11030010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思想道德修养与法律基础Thoughts and Morals Training and Law Basics</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proofErr w:type="gramStart"/>
            <w:r>
              <w:rPr>
                <w:rFonts w:ascii="仿宋_GB2312" w:eastAsia="仿宋_GB2312" w:hAnsi="仿宋_GB2312" w:cs="仿宋_GB2312" w:hint="eastAsia"/>
                <w:snapToGrid w:val="0"/>
                <w:kern w:val="0"/>
                <w:sz w:val="18"/>
                <w:szCs w:val="18"/>
              </w:rPr>
              <w:t>马院</w:t>
            </w:r>
            <w:proofErr w:type="gramEnd"/>
          </w:p>
        </w:tc>
      </w:tr>
      <w:tr w:rsidR="00130675">
        <w:trPr>
          <w:trHeight w:hRule="exact" w:val="852"/>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11620010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中国近现代史纲要</w:t>
            </w:r>
          </w:p>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Outline of Modern Chinese History</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proofErr w:type="gramStart"/>
            <w:r>
              <w:rPr>
                <w:rFonts w:ascii="仿宋_GB2312" w:eastAsia="仿宋_GB2312" w:hAnsi="仿宋_GB2312" w:cs="仿宋_GB2312" w:hint="eastAsia"/>
                <w:snapToGrid w:val="0"/>
                <w:kern w:val="0"/>
                <w:sz w:val="18"/>
                <w:szCs w:val="18"/>
              </w:rPr>
              <w:t>马院</w:t>
            </w:r>
            <w:proofErr w:type="gramEnd"/>
          </w:p>
        </w:tc>
      </w:tr>
      <w:tr w:rsidR="00130675">
        <w:trPr>
          <w:trHeight w:hRule="exact" w:val="978"/>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11620030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马克思主义基本原理概论</w:t>
            </w:r>
          </w:p>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Survey of Marxism Basic Principle</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proofErr w:type="gramStart"/>
            <w:r>
              <w:rPr>
                <w:rFonts w:ascii="仿宋_GB2312" w:eastAsia="仿宋_GB2312" w:hAnsi="仿宋_GB2312" w:cs="仿宋_GB2312" w:hint="eastAsia"/>
                <w:snapToGrid w:val="0"/>
                <w:kern w:val="0"/>
                <w:sz w:val="18"/>
                <w:szCs w:val="18"/>
              </w:rPr>
              <w:t>马院</w:t>
            </w:r>
            <w:proofErr w:type="gramEnd"/>
          </w:p>
        </w:tc>
      </w:tr>
      <w:tr w:rsidR="00130675">
        <w:trPr>
          <w:trHeight w:hRule="exact" w:val="1726"/>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spacing w:line="26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spacing w:val="8"/>
                <w:kern w:val="0"/>
                <w:sz w:val="18"/>
                <w:szCs w:val="18"/>
              </w:rPr>
              <w:t>11620020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毛泽东思想和中国特色社会主义理论体系概论Introduction to Mao Zedong Thought and the Theoretical System of Socialism with Chinese Characteristics</w:t>
            </w:r>
          </w:p>
          <w:p w:rsidR="00130675" w:rsidRDefault="00130675">
            <w:pPr>
              <w:widowControl/>
              <w:spacing w:line="240" w:lineRule="exact"/>
              <w:jc w:val="center"/>
              <w:rPr>
                <w:rFonts w:ascii="仿宋_GB2312" w:eastAsia="仿宋_GB2312" w:hAnsi="仿宋_GB2312" w:cs="仿宋_GB2312"/>
                <w:kern w:val="0"/>
                <w:sz w:val="18"/>
                <w:szCs w:val="18"/>
              </w:rPr>
            </w:pP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proofErr w:type="gramStart"/>
            <w:r>
              <w:rPr>
                <w:rFonts w:ascii="仿宋_GB2312" w:eastAsia="仿宋_GB2312" w:hAnsi="仿宋_GB2312" w:cs="仿宋_GB2312" w:hint="eastAsia"/>
                <w:snapToGrid w:val="0"/>
                <w:kern w:val="0"/>
                <w:sz w:val="18"/>
                <w:szCs w:val="18"/>
              </w:rPr>
              <w:t>马院</w:t>
            </w:r>
            <w:proofErr w:type="gramEnd"/>
          </w:p>
        </w:tc>
      </w:tr>
      <w:tr w:rsidR="00130675">
        <w:trPr>
          <w:trHeight w:hRule="exact" w:val="581"/>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spacing w:line="260" w:lineRule="exact"/>
              <w:jc w:val="center"/>
              <w:rPr>
                <w:rFonts w:ascii="仿宋_GB2312" w:eastAsia="仿宋_GB2312" w:hAnsi="仿宋_GB2312" w:cs="仿宋_GB2312"/>
                <w:snapToGrid w:val="0"/>
                <w:spacing w:val="8"/>
                <w:kern w:val="0"/>
                <w:sz w:val="18"/>
                <w:szCs w:val="18"/>
              </w:rPr>
            </w:pPr>
            <w:r>
              <w:rPr>
                <w:rFonts w:ascii="仿宋_GB2312" w:eastAsia="仿宋_GB2312" w:hAnsi="仿宋_GB2312" w:cs="仿宋_GB2312" w:hint="eastAsia"/>
                <w:snapToGrid w:val="0"/>
                <w:kern w:val="0"/>
                <w:sz w:val="18"/>
                <w:szCs w:val="18"/>
              </w:rPr>
              <w:t>11030050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形势与政策</w:t>
            </w:r>
          </w:p>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Situation and Policy</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proofErr w:type="gramStart"/>
            <w:r>
              <w:rPr>
                <w:rFonts w:ascii="仿宋_GB2312" w:eastAsia="仿宋_GB2312" w:hAnsi="仿宋_GB2312" w:cs="仿宋_GB2312" w:hint="eastAsia"/>
                <w:snapToGrid w:val="0"/>
                <w:kern w:val="0"/>
                <w:sz w:val="18"/>
                <w:szCs w:val="18"/>
              </w:rPr>
              <w:t>马院</w:t>
            </w:r>
            <w:proofErr w:type="gramEnd"/>
          </w:p>
        </w:tc>
      </w:tr>
      <w:tr w:rsidR="00130675">
        <w:trPr>
          <w:trHeight w:hRule="exact" w:val="397"/>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92" w:type="dxa"/>
            <w:gridSpan w:val="3"/>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14</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224</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224</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28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2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r>
      <w:tr w:rsidR="00130675">
        <w:trPr>
          <w:trHeight w:hRule="exact" w:val="736"/>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11020081</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大学英语1</w:t>
            </w:r>
          </w:p>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English 1</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2+1</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tcMar>
              <w:left w:w="0" w:type="dxa"/>
              <w:right w:w="0" w:type="dxa"/>
            </w:tcMar>
            <w:vAlign w:val="center"/>
          </w:tcPr>
          <w:p w:rsidR="00130675" w:rsidRDefault="00D82C1C">
            <w:pPr>
              <w:widowControl/>
              <w:jc w:val="center"/>
              <w:rPr>
                <w:rFonts w:ascii="仿宋_GB2312" w:eastAsia="仿宋_GB2312" w:hAnsi="仿宋_GB2312" w:cs="仿宋_GB2312"/>
                <w:snapToGrid w:val="0"/>
                <w:spacing w:val="-20"/>
                <w:kern w:val="0"/>
                <w:sz w:val="18"/>
                <w:szCs w:val="18"/>
              </w:rPr>
            </w:pPr>
            <w:r>
              <w:rPr>
                <w:rFonts w:ascii="仿宋_GB2312" w:eastAsia="仿宋_GB2312" w:hAnsi="仿宋_GB2312" w:cs="仿宋_GB2312" w:hint="eastAsia"/>
                <w:snapToGrid w:val="0"/>
                <w:spacing w:val="-20"/>
                <w:kern w:val="0"/>
                <w:sz w:val="18"/>
                <w:szCs w:val="18"/>
              </w:rPr>
              <w:t>外国语学院</w:t>
            </w:r>
          </w:p>
        </w:tc>
      </w:tr>
      <w:tr w:rsidR="00130675">
        <w:trPr>
          <w:trHeight w:hRule="exact" w:val="704"/>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11020082</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大学英语2</w:t>
            </w:r>
          </w:p>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English 2</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510" w:type="dxa"/>
            <w:tcMar>
              <w:left w:w="0" w:type="dxa"/>
              <w:right w:w="0" w:type="dxa"/>
            </w:tcMar>
            <w:vAlign w:val="center"/>
          </w:tcPr>
          <w:p w:rsidR="00130675" w:rsidRDefault="00D82C1C">
            <w:pPr>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473" w:type="dxa"/>
            <w:tcMar>
              <w:left w:w="0" w:type="dxa"/>
              <w:right w:w="0" w:type="dxa"/>
            </w:tcMar>
            <w:vAlign w:val="center"/>
          </w:tcPr>
          <w:p w:rsidR="00130675" w:rsidRDefault="00D82C1C">
            <w:pPr>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2+1</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spacing w:val="-20"/>
                <w:kern w:val="0"/>
                <w:sz w:val="18"/>
                <w:szCs w:val="18"/>
              </w:rPr>
              <w:t>外国语学院</w:t>
            </w:r>
          </w:p>
        </w:tc>
      </w:tr>
      <w:tr w:rsidR="00130675">
        <w:trPr>
          <w:trHeight w:hRule="exact" w:val="714"/>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11020083</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大学英语3</w:t>
            </w:r>
          </w:p>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English 3</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510" w:type="dxa"/>
            <w:tcMar>
              <w:left w:w="0" w:type="dxa"/>
              <w:right w:w="0" w:type="dxa"/>
            </w:tcMar>
            <w:vAlign w:val="center"/>
          </w:tcPr>
          <w:p w:rsidR="00130675" w:rsidRDefault="00D82C1C">
            <w:pPr>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473" w:type="dxa"/>
            <w:tcMar>
              <w:left w:w="0" w:type="dxa"/>
              <w:right w:w="0" w:type="dxa"/>
            </w:tcMar>
            <w:vAlign w:val="center"/>
          </w:tcPr>
          <w:p w:rsidR="00130675" w:rsidRDefault="00D82C1C">
            <w:pPr>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2+1</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spacing w:val="-20"/>
                <w:kern w:val="0"/>
                <w:sz w:val="18"/>
                <w:szCs w:val="18"/>
              </w:rPr>
              <w:t>外国语学院</w:t>
            </w:r>
          </w:p>
        </w:tc>
      </w:tr>
      <w:tr w:rsidR="00130675">
        <w:trPr>
          <w:trHeight w:hRule="exact" w:val="696"/>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11020084</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大学英语4</w:t>
            </w:r>
          </w:p>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English 4</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510" w:type="dxa"/>
            <w:tcMar>
              <w:left w:w="0" w:type="dxa"/>
              <w:right w:w="0" w:type="dxa"/>
            </w:tcMar>
            <w:vAlign w:val="center"/>
          </w:tcPr>
          <w:p w:rsidR="00130675" w:rsidRDefault="00D82C1C">
            <w:pPr>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473" w:type="dxa"/>
            <w:tcMar>
              <w:left w:w="0" w:type="dxa"/>
              <w:right w:w="0" w:type="dxa"/>
            </w:tcMar>
            <w:vAlign w:val="center"/>
          </w:tcPr>
          <w:p w:rsidR="00130675" w:rsidRDefault="00D82C1C">
            <w:pPr>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2+1</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spacing w:val="-20"/>
                <w:kern w:val="0"/>
                <w:sz w:val="18"/>
                <w:szCs w:val="18"/>
              </w:rPr>
              <w:t>外国语学院</w:t>
            </w:r>
          </w:p>
        </w:tc>
      </w:tr>
      <w:tr w:rsidR="00130675">
        <w:trPr>
          <w:trHeight w:hRule="exact" w:val="397"/>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92" w:type="dxa"/>
            <w:gridSpan w:val="3"/>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12</w:t>
            </w:r>
          </w:p>
        </w:tc>
        <w:tc>
          <w:tcPr>
            <w:tcW w:w="510" w:type="dxa"/>
            <w:tcMar>
              <w:left w:w="0" w:type="dxa"/>
              <w:right w:w="0" w:type="dxa"/>
            </w:tcMar>
            <w:vAlign w:val="center"/>
          </w:tcPr>
          <w:p w:rsidR="00130675" w:rsidRDefault="00D82C1C">
            <w:pPr>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192</w:t>
            </w:r>
          </w:p>
        </w:tc>
        <w:tc>
          <w:tcPr>
            <w:tcW w:w="473" w:type="dxa"/>
            <w:tcMar>
              <w:left w:w="0" w:type="dxa"/>
              <w:right w:w="0" w:type="dxa"/>
            </w:tcMar>
            <w:vAlign w:val="center"/>
          </w:tcPr>
          <w:p w:rsidR="00130675" w:rsidRDefault="00D82C1C">
            <w:pPr>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128</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64</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28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2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r>
      <w:tr w:rsidR="00130675">
        <w:trPr>
          <w:trHeight w:hRule="exact" w:val="397"/>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大学体育教学俱乐部系列</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30</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30</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公体部</w:t>
            </w:r>
          </w:p>
        </w:tc>
      </w:tr>
      <w:tr w:rsidR="00130675">
        <w:trPr>
          <w:trHeight w:hRule="exact" w:val="397"/>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大学体育教学俱乐部系列</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30</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30</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公体部</w:t>
            </w:r>
          </w:p>
        </w:tc>
      </w:tr>
      <w:tr w:rsidR="00130675">
        <w:trPr>
          <w:trHeight w:hRule="exact" w:val="397"/>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大学体育教学俱乐部系列</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30</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30</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公体部</w:t>
            </w:r>
          </w:p>
        </w:tc>
      </w:tr>
      <w:tr w:rsidR="00130675">
        <w:trPr>
          <w:trHeight w:hRule="exact" w:val="397"/>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大学体育教学俱乐部系列</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30</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30</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公体部</w:t>
            </w:r>
          </w:p>
        </w:tc>
      </w:tr>
      <w:tr w:rsidR="00130675">
        <w:trPr>
          <w:trHeight w:hRule="exact" w:val="397"/>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92" w:type="dxa"/>
            <w:gridSpan w:val="3"/>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120</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120</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28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2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r>
      <w:tr w:rsidR="00130675">
        <w:trPr>
          <w:trHeight w:hRule="exact" w:val="599"/>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11530010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军事理论</w:t>
            </w:r>
          </w:p>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Theory of Military</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30</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30</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tcMar>
              <w:left w:w="0" w:type="dxa"/>
              <w:right w:w="0" w:type="dxa"/>
            </w:tcMar>
            <w:vAlign w:val="center"/>
          </w:tcPr>
          <w:p w:rsidR="00130675" w:rsidRDefault="00D82C1C">
            <w:pPr>
              <w:widowControl/>
              <w:spacing w:line="180" w:lineRule="exact"/>
              <w:jc w:val="center"/>
              <w:rPr>
                <w:rFonts w:ascii="仿宋_GB2312" w:eastAsia="仿宋_GB2312" w:hAnsi="仿宋_GB2312" w:cs="仿宋_GB2312"/>
                <w:snapToGrid w:val="0"/>
                <w:spacing w:val="-20"/>
                <w:kern w:val="0"/>
                <w:sz w:val="18"/>
                <w:szCs w:val="18"/>
              </w:rPr>
            </w:pPr>
            <w:proofErr w:type="gramStart"/>
            <w:r>
              <w:rPr>
                <w:rFonts w:ascii="仿宋_GB2312" w:eastAsia="仿宋_GB2312" w:hAnsi="仿宋_GB2312" w:cs="仿宋_GB2312" w:hint="eastAsia"/>
                <w:snapToGrid w:val="0"/>
                <w:spacing w:val="-20"/>
                <w:kern w:val="0"/>
                <w:sz w:val="18"/>
                <w:szCs w:val="18"/>
              </w:rPr>
              <w:t>马院</w:t>
            </w:r>
            <w:proofErr w:type="gramEnd"/>
          </w:p>
        </w:tc>
      </w:tr>
      <w:tr w:rsidR="00130675">
        <w:trPr>
          <w:trHeight w:hRule="exact" w:val="397"/>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92" w:type="dxa"/>
            <w:gridSpan w:val="3"/>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30</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30</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28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23" w:type="dxa"/>
            <w:tcMar>
              <w:left w:w="0" w:type="dxa"/>
              <w:right w:w="0" w:type="dxa"/>
            </w:tcMar>
            <w:vAlign w:val="center"/>
          </w:tcPr>
          <w:p w:rsidR="00130675" w:rsidRDefault="00130675">
            <w:pPr>
              <w:widowControl/>
              <w:spacing w:line="180" w:lineRule="exact"/>
              <w:jc w:val="center"/>
              <w:rPr>
                <w:rFonts w:ascii="仿宋_GB2312" w:eastAsia="仿宋_GB2312" w:hAnsi="仿宋_GB2312" w:cs="仿宋_GB2312"/>
                <w:snapToGrid w:val="0"/>
                <w:spacing w:val="-20"/>
                <w:kern w:val="0"/>
                <w:sz w:val="18"/>
                <w:szCs w:val="18"/>
              </w:rPr>
            </w:pPr>
          </w:p>
        </w:tc>
      </w:tr>
      <w:tr w:rsidR="00130675">
        <w:trPr>
          <w:trHeight w:hRule="exact" w:val="1003"/>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11600011</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大学生职业生涯规划</w:t>
            </w:r>
          </w:p>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Undergraduate Students Career Planning</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tcMar>
              <w:left w:w="0" w:type="dxa"/>
              <w:right w:w="0" w:type="dxa"/>
            </w:tcMar>
            <w:vAlign w:val="center"/>
          </w:tcPr>
          <w:p w:rsidR="00130675" w:rsidRDefault="00D82C1C">
            <w:pPr>
              <w:widowControl/>
              <w:spacing w:line="20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创新创业学院</w:t>
            </w:r>
          </w:p>
        </w:tc>
      </w:tr>
      <w:tr w:rsidR="00130675">
        <w:trPr>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11600022</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创新思维</w:t>
            </w:r>
          </w:p>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hAnsi="仿宋_GB2312" w:cs="仿宋_GB2312" w:hint="eastAsia"/>
                <w:kern w:val="0"/>
                <w:sz w:val="18"/>
                <w:szCs w:val="18"/>
              </w:rPr>
              <w:t>Innovative Thinking</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19</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tcMar>
              <w:left w:w="0" w:type="dxa"/>
              <w:right w:w="0" w:type="dxa"/>
            </w:tcMar>
            <w:vAlign w:val="center"/>
          </w:tcPr>
          <w:p w:rsidR="00130675" w:rsidRDefault="00D82C1C">
            <w:pPr>
              <w:widowControl/>
              <w:spacing w:line="20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创新创业学院</w:t>
            </w:r>
          </w:p>
        </w:tc>
      </w:tr>
      <w:tr w:rsidR="00130675">
        <w:trPr>
          <w:trHeight w:hRule="exact" w:val="848"/>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11600031</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创业实践</w:t>
            </w:r>
          </w:p>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hAnsi="仿宋_GB2312" w:cs="仿宋_GB2312" w:hint="eastAsia"/>
                <w:kern w:val="0"/>
                <w:sz w:val="18"/>
                <w:szCs w:val="18"/>
              </w:rPr>
              <w:t>Entrepreneurship Practice</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19</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tcMar>
              <w:left w:w="0" w:type="dxa"/>
              <w:right w:w="0" w:type="dxa"/>
            </w:tcMar>
            <w:vAlign w:val="center"/>
          </w:tcPr>
          <w:p w:rsidR="00130675" w:rsidRDefault="00D82C1C">
            <w:pPr>
              <w:widowControl/>
              <w:spacing w:line="20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创新创业学院</w:t>
            </w:r>
          </w:p>
        </w:tc>
      </w:tr>
      <w:tr w:rsidR="00130675">
        <w:trPr>
          <w:trHeight w:hRule="exact" w:val="518"/>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11600042</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就业指导</w:t>
            </w:r>
          </w:p>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hAnsi="仿宋_GB2312" w:cs="仿宋_GB2312" w:hint="eastAsia"/>
                <w:kern w:val="0"/>
                <w:sz w:val="18"/>
                <w:szCs w:val="18"/>
              </w:rPr>
              <w:t>Employment Guidance</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tcMar>
              <w:left w:w="0" w:type="dxa"/>
              <w:right w:w="0" w:type="dxa"/>
            </w:tcMar>
            <w:vAlign w:val="center"/>
          </w:tcPr>
          <w:p w:rsidR="00130675" w:rsidRDefault="00D82C1C">
            <w:pPr>
              <w:spacing w:line="20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创新创业</w:t>
            </w:r>
          </w:p>
          <w:p w:rsidR="00130675" w:rsidRDefault="00D82C1C">
            <w:pPr>
              <w:spacing w:line="20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学院</w:t>
            </w:r>
          </w:p>
        </w:tc>
      </w:tr>
      <w:tr w:rsidR="00130675">
        <w:trPr>
          <w:trHeight w:hRule="exact" w:val="397"/>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92" w:type="dxa"/>
            <w:gridSpan w:val="3"/>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70</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64</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6</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28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23" w:type="dxa"/>
            <w:tcMar>
              <w:left w:w="0" w:type="dxa"/>
              <w:right w:w="0" w:type="dxa"/>
            </w:tcMar>
            <w:vAlign w:val="center"/>
          </w:tcPr>
          <w:p w:rsidR="00130675" w:rsidRDefault="00130675">
            <w:pPr>
              <w:spacing w:line="200" w:lineRule="exact"/>
              <w:jc w:val="center"/>
              <w:rPr>
                <w:rFonts w:ascii="仿宋_GB2312" w:eastAsia="仿宋_GB2312" w:hAnsi="仿宋_GB2312" w:cs="仿宋_GB2312"/>
                <w:snapToGrid w:val="0"/>
                <w:kern w:val="0"/>
                <w:sz w:val="18"/>
                <w:szCs w:val="18"/>
              </w:rPr>
            </w:pPr>
          </w:p>
        </w:tc>
      </w:tr>
      <w:tr w:rsidR="00130675">
        <w:trPr>
          <w:trHeight w:hRule="exact" w:val="589"/>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11090091</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高等数学A1</w:t>
            </w:r>
          </w:p>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hAnsi="仿宋_GB2312" w:cs="仿宋_GB2312" w:hint="eastAsia"/>
                <w:kern w:val="0"/>
                <w:sz w:val="18"/>
                <w:szCs w:val="18"/>
              </w:rPr>
              <w:t>Advanced Mathematics A1</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5</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80</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80</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D82C1C">
            <w:pPr>
              <w:widowControl/>
              <w:jc w:val="center"/>
              <w:rPr>
                <w:rFonts w:ascii="仿宋_GB2312" w:eastAsia="仿宋_GB2312" w:hAnsi="宋体" w:cs="宋体"/>
                <w:snapToGrid w:val="0"/>
                <w:kern w:val="0"/>
                <w:sz w:val="18"/>
                <w:szCs w:val="18"/>
              </w:rPr>
            </w:pPr>
            <w:r>
              <w:rPr>
                <w:rFonts w:ascii="仿宋_GB2312" w:eastAsia="仿宋_GB2312" w:hAnsi="宋体" w:cs="宋体" w:hint="eastAsia"/>
                <w:snapToGrid w:val="0"/>
                <w:kern w:val="0"/>
                <w:sz w:val="18"/>
                <w:szCs w:val="18"/>
              </w:rPr>
              <w:t>5</w:t>
            </w:r>
          </w:p>
        </w:tc>
        <w:tc>
          <w:tcPr>
            <w:tcW w:w="373" w:type="dxa"/>
            <w:tcMar>
              <w:left w:w="0" w:type="dxa"/>
              <w:right w:w="0" w:type="dxa"/>
            </w:tcMar>
            <w:vAlign w:val="center"/>
          </w:tcPr>
          <w:p w:rsidR="00130675" w:rsidRDefault="00130675">
            <w:pPr>
              <w:widowControl/>
              <w:jc w:val="center"/>
              <w:rPr>
                <w:rFonts w:ascii="仿宋_GB2312" w:eastAsia="仿宋_GB2312" w:hAnsi="宋体" w:cs="宋体"/>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宋体" w:cs="宋体"/>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宋体" w:cs="宋体"/>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Calibri" w:cs="Times New Roman"/>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Calibri" w:cs="Times New Roman"/>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Calibri" w:cs="Times New Roman"/>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Calibri" w:cs="Times New Roman"/>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tcMar>
              <w:left w:w="0" w:type="dxa"/>
              <w:right w:w="0" w:type="dxa"/>
            </w:tcMar>
            <w:vAlign w:val="center"/>
          </w:tcPr>
          <w:p w:rsidR="00130675" w:rsidRDefault="00D82C1C">
            <w:pPr>
              <w:widowControl/>
              <w:spacing w:line="200" w:lineRule="exact"/>
              <w:ind w:leftChars="17" w:left="36" w:firstLine="3"/>
              <w:rPr>
                <w:rFonts w:ascii="仿宋_GB2312" w:eastAsia="仿宋_GB2312" w:hAnsi="仿宋_GB2312" w:cs="仿宋_GB2312"/>
                <w:snapToGrid w:val="0"/>
                <w:spacing w:val="-20"/>
                <w:sz w:val="18"/>
                <w:szCs w:val="18"/>
              </w:rPr>
            </w:pPr>
            <w:r>
              <w:rPr>
                <w:rFonts w:ascii="仿宋_GB2312" w:eastAsia="仿宋_GB2312" w:hAnsi="仿宋_GB2312" w:cs="仿宋_GB2312" w:hint="eastAsia"/>
                <w:snapToGrid w:val="0"/>
                <w:kern w:val="0"/>
                <w:sz w:val="18"/>
                <w:szCs w:val="18"/>
              </w:rPr>
              <w:t>数科学院</w:t>
            </w:r>
          </w:p>
        </w:tc>
      </w:tr>
      <w:tr w:rsidR="00130675">
        <w:trPr>
          <w:trHeight w:hRule="exact" w:val="569"/>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11090092</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高等数学A2</w:t>
            </w:r>
          </w:p>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hAnsi="仿宋_GB2312" w:cs="仿宋_GB2312" w:hint="eastAsia"/>
                <w:kern w:val="0"/>
                <w:sz w:val="18"/>
                <w:szCs w:val="18"/>
              </w:rPr>
              <w:t>Advanced Mathematics A2</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6</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96</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96</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38"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宋体" w:cs="宋体"/>
                <w:snapToGrid w:val="0"/>
                <w:kern w:val="0"/>
                <w:sz w:val="18"/>
                <w:szCs w:val="18"/>
              </w:rPr>
            </w:pPr>
            <w:r>
              <w:rPr>
                <w:rFonts w:ascii="仿宋_GB2312" w:eastAsia="仿宋_GB2312" w:hAnsi="宋体" w:cs="宋体" w:hint="eastAsia"/>
                <w:snapToGrid w:val="0"/>
                <w:kern w:val="0"/>
                <w:sz w:val="18"/>
                <w:szCs w:val="18"/>
              </w:rPr>
              <w:t>6</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 xml:space="preserve">　</w:t>
            </w:r>
          </w:p>
        </w:tc>
        <w:tc>
          <w:tcPr>
            <w:tcW w:w="374"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 xml:space="preserve">　</w:t>
            </w: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tcMar>
              <w:left w:w="0" w:type="dxa"/>
              <w:right w:w="0" w:type="dxa"/>
            </w:tcMar>
          </w:tcPr>
          <w:p w:rsidR="00130675" w:rsidRDefault="00D82C1C">
            <w:pPr>
              <w:ind w:leftChars="17" w:left="36" w:firstLine="3"/>
              <w:rPr>
                <w:rFonts w:ascii="仿宋_GB2312" w:eastAsia="仿宋_GB2312" w:hAnsi="Calibri" w:cs="Times New Roman"/>
                <w:snapToGrid w:val="0"/>
                <w:sz w:val="18"/>
                <w:szCs w:val="18"/>
              </w:rPr>
            </w:pPr>
            <w:r>
              <w:rPr>
                <w:rFonts w:ascii="仿宋_GB2312" w:eastAsia="仿宋_GB2312" w:hAnsi="仿宋_GB2312" w:cs="仿宋_GB2312" w:hint="eastAsia"/>
                <w:snapToGrid w:val="0"/>
                <w:kern w:val="0"/>
                <w:sz w:val="18"/>
                <w:szCs w:val="18"/>
              </w:rPr>
              <w:t>数科学院</w:t>
            </w:r>
          </w:p>
        </w:tc>
      </w:tr>
      <w:tr w:rsidR="00130675">
        <w:trPr>
          <w:trHeight w:hRule="exact" w:val="563"/>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11090110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线性代数</w:t>
            </w:r>
          </w:p>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hAnsi="仿宋_GB2312" w:cs="仿宋_GB2312" w:hint="eastAsia"/>
                <w:kern w:val="0"/>
                <w:sz w:val="18"/>
                <w:szCs w:val="18"/>
              </w:rPr>
              <w:t>Linear Algebra</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2.5</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40</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40</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38"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宋体" w:cs="宋体"/>
                <w:snapToGrid w:val="0"/>
                <w:kern w:val="0"/>
                <w:sz w:val="18"/>
                <w:szCs w:val="18"/>
              </w:rPr>
            </w:pPr>
            <w:r>
              <w:rPr>
                <w:rFonts w:ascii="仿宋_GB2312" w:eastAsia="仿宋_GB2312" w:hAnsi="宋体" w:cs="宋体"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宋体" w:cs="宋体"/>
                <w:snapToGrid w:val="0"/>
                <w:kern w:val="0"/>
                <w:sz w:val="18"/>
                <w:szCs w:val="18"/>
              </w:rPr>
            </w:pPr>
            <w:r>
              <w:rPr>
                <w:rFonts w:ascii="仿宋_GB2312" w:eastAsia="仿宋_GB2312" w:hAnsi="宋体" w:cs="宋体" w:hint="eastAsia"/>
                <w:snapToGrid w:val="0"/>
                <w:kern w:val="0"/>
                <w:sz w:val="18"/>
                <w:szCs w:val="18"/>
              </w:rPr>
              <w:t>3</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 xml:space="preserve">　</w:t>
            </w:r>
          </w:p>
        </w:tc>
        <w:tc>
          <w:tcPr>
            <w:tcW w:w="374"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 xml:space="preserve">　</w:t>
            </w: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tcMar>
              <w:left w:w="0" w:type="dxa"/>
              <w:right w:w="0" w:type="dxa"/>
            </w:tcMar>
          </w:tcPr>
          <w:p w:rsidR="00130675" w:rsidRDefault="00D82C1C">
            <w:pPr>
              <w:ind w:leftChars="17" w:left="36" w:firstLine="3"/>
              <w:rPr>
                <w:rFonts w:ascii="仿宋_GB2312" w:eastAsia="仿宋_GB2312" w:hAnsi="Calibri" w:cs="Times New Roman"/>
                <w:snapToGrid w:val="0"/>
                <w:sz w:val="18"/>
                <w:szCs w:val="18"/>
              </w:rPr>
            </w:pPr>
            <w:r>
              <w:rPr>
                <w:rFonts w:ascii="仿宋_GB2312" w:eastAsia="仿宋_GB2312" w:hAnsi="仿宋_GB2312" w:cs="仿宋_GB2312" w:hint="eastAsia"/>
                <w:snapToGrid w:val="0"/>
                <w:kern w:val="0"/>
                <w:sz w:val="18"/>
                <w:szCs w:val="18"/>
              </w:rPr>
              <w:t>数科学院</w:t>
            </w:r>
          </w:p>
        </w:tc>
      </w:tr>
      <w:tr w:rsidR="00130675">
        <w:trPr>
          <w:trHeight w:hRule="exact" w:val="542"/>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11090020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概率统计</w:t>
            </w:r>
          </w:p>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hAnsi="仿宋_GB2312" w:cs="仿宋_GB2312" w:hint="eastAsia"/>
                <w:kern w:val="0"/>
                <w:sz w:val="18"/>
                <w:szCs w:val="18"/>
              </w:rPr>
              <w:t>Probability &amp; Statistics</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38"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宋体" w:cs="宋体"/>
                <w:snapToGrid w:val="0"/>
                <w:kern w:val="0"/>
                <w:sz w:val="18"/>
                <w:szCs w:val="18"/>
              </w:rPr>
            </w:pPr>
            <w:r>
              <w:rPr>
                <w:rFonts w:ascii="仿宋_GB2312" w:eastAsia="仿宋_GB2312" w:hAnsi="宋体" w:cs="宋体" w:hint="eastAsia"/>
                <w:snapToGrid w:val="0"/>
                <w:kern w:val="0"/>
                <w:sz w:val="18"/>
                <w:szCs w:val="18"/>
              </w:rPr>
              <w:t>3</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 xml:space="preserve">　</w:t>
            </w:r>
          </w:p>
        </w:tc>
        <w:tc>
          <w:tcPr>
            <w:tcW w:w="374"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 xml:space="preserve">　</w:t>
            </w: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tcMar>
              <w:left w:w="0" w:type="dxa"/>
              <w:right w:w="0" w:type="dxa"/>
            </w:tcMar>
          </w:tcPr>
          <w:p w:rsidR="00130675" w:rsidRDefault="00D82C1C">
            <w:pPr>
              <w:ind w:leftChars="17" w:left="36" w:firstLine="3"/>
              <w:rPr>
                <w:rFonts w:ascii="仿宋_GB2312" w:eastAsia="仿宋_GB2312" w:hAnsi="Calibri" w:cs="Times New Roman"/>
                <w:snapToGrid w:val="0"/>
                <w:sz w:val="18"/>
                <w:szCs w:val="18"/>
              </w:rPr>
            </w:pPr>
            <w:r>
              <w:rPr>
                <w:rFonts w:ascii="仿宋_GB2312" w:eastAsia="仿宋_GB2312" w:hAnsi="仿宋_GB2312" w:cs="仿宋_GB2312" w:hint="eastAsia"/>
                <w:snapToGrid w:val="0"/>
                <w:kern w:val="0"/>
                <w:sz w:val="18"/>
                <w:szCs w:val="18"/>
              </w:rPr>
              <w:t>数科学院</w:t>
            </w:r>
          </w:p>
        </w:tc>
      </w:tr>
      <w:tr w:rsidR="00130675">
        <w:trPr>
          <w:trHeight w:hRule="exact" w:val="593"/>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11100030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大学物理C</w:t>
            </w:r>
          </w:p>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hAnsi="仿宋_GB2312" w:cs="仿宋_GB2312" w:hint="eastAsia"/>
                <w:kern w:val="0"/>
                <w:sz w:val="18"/>
                <w:szCs w:val="18"/>
              </w:rPr>
              <w:t>College Physics (C)</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64</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64</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130675">
            <w:pPr>
              <w:widowControl/>
              <w:jc w:val="center"/>
              <w:rPr>
                <w:rFonts w:ascii="仿宋_GB2312" w:eastAsia="仿宋_GB2312" w:hAnsi="宋体" w:cs="宋体"/>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宋体" w:cs="宋体"/>
                <w:snapToGrid w:val="0"/>
                <w:kern w:val="0"/>
                <w:sz w:val="18"/>
                <w:szCs w:val="18"/>
              </w:rPr>
            </w:pPr>
            <w:r>
              <w:rPr>
                <w:rFonts w:ascii="仿宋_GB2312" w:eastAsia="仿宋_GB2312" w:hAnsi="宋体" w:cs="宋体" w:hint="eastAsia"/>
                <w:snapToGrid w:val="0"/>
                <w:kern w:val="0"/>
                <w:sz w:val="18"/>
                <w:szCs w:val="18"/>
              </w:rPr>
              <w:t>4</w:t>
            </w:r>
          </w:p>
        </w:tc>
        <w:tc>
          <w:tcPr>
            <w:tcW w:w="373" w:type="dxa"/>
            <w:tcMar>
              <w:left w:w="0" w:type="dxa"/>
              <w:right w:w="0" w:type="dxa"/>
            </w:tcMar>
            <w:vAlign w:val="center"/>
          </w:tcPr>
          <w:p w:rsidR="00130675" w:rsidRDefault="00130675">
            <w:pPr>
              <w:widowControl/>
              <w:jc w:val="center"/>
              <w:rPr>
                <w:rFonts w:ascii="仿宋_GB2312" w:eastAsia="仿宋_GB2312" w:hAnsi="宋体" w:cs="宋体"/>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宋体" w:cs="宋体"/>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宋体" w:cs="宋体"/>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宋体" w:cs="宋体"/>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宋体" w:cs="宋体"/>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宋体" w:cs="宋体"/>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tcMar>
              <w:left w:w="0" w:type="dxa"/>
              <w:right w:w="0" w:type="dxa"/>
            </w:tcMar>
          </w:tcPr>
          <w:p w:rsidR="00130675" w:rsidRDefault="00D82C1C">
            <w:pPr>
              <w:ind w:leftChars="17" w:left="36" w:firstLine="3"/>
              <w:rPr>
                <w:rFonts w:ascii="仿宋_GB2312" w:eastAsia="仿宋_GB2312" w:hAnsi="仿宋_GB2312" w:cs="仿宋_GB2312"/>
                <w:snapToGrid w:val="0"/>
                <w:kern w:val="0"/>
                <w:sz w:val="18"/>
                <w:szCs w:val="18"/>
              </w:rPr>
            </w:pPr>
            <w:proofErr w:type="gramStart"/>
            <w:r>
              <w:rPr>
                <w:rFonts w:ascii="仿宋_GB2312" w:eastAsia="仿宋_GB2312" w:hAnsi="仿宋_GB2312" w:cs="仿宋_GB2312" w:hint="eastAsia"/>
                <w:snapToGrid w:val="0"/>
                <w:kern w:val="0"/>
                <w:sz w:val="18"/>
                <w:szCs w:val="18"/>
              </w:rPr>
              <w:t>物电学院</w:t>
            </w:r>
            <w:proofErr w:type="gramEnd"/>
          </w:p>
        </w:tc>
      </w:tr>
      <w:tr w:rsidR="00130675">
        <w:trPr>
          <w:trHeight w:hRule="exact" w:val="842"/>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11100060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大学物理实验C</w:t>
            </w:r>
          </w:p>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hAnsi="仿宋_GB2312" w:cs="仿宋_GB2312" w:hint="eastAsia"/>
                <w:kern w:val="0"/>
                <w:sz w:val="18"/>
                <w:szCs w:val="18"/>
              </w:rPr>
              <w:t>College Physics Experiments (C)</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20</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（20）</w:t>
            </w:r>
          </w:p>
        </w:tc>
        <w:tc>
          <w:tcPr>
            <w:tcW w:w="338" w:type="dxa"/>
            <w:tcMar>
              <w:left w:w="0" w:type="dxa"/>
              <w:right w:w="0" w:type="dxa"/>
            </w:tcMar>
            <w:vAlign w:val="center"/>
          </w:tcPr>
          <w:p w:rsidR="00130675" w:rsidRDefault="00130675">
            <w:pPr>
              <w:widowControl/>
              <w:jc w:val="center"/>
              <w:rPr>
                <w:rFonts w:ascii="仿宋_GB2312" w:eastAsia="仿宋_GB2312" w:hAnsi="宋体" w:cs="宋体"/>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宋体" w:cs="宋体"/>
                <w:snapToGrid w:val="0"/>
                <w:kern w:val="0"/>
                <w:sz w:val="18"/>
                <w:szCs w:val="18"/>
              </w:rPr>
            </w:pPr>
            <w:r>
              <w:rPr>
                <w:rFonts w:ascii="仿宋_GB2312" w:eastAsia="仿宋_GB2312" w:hAnsi="宋体" w:cs="宋体" w:hint="eastAsia"/>
                <w:snapToGrid w:val="0"/>
                <w:kern w:val="0"/>
                <w:sz w:val="18"/>
                <w:szCs w:val="18"/>
              </w:rPr>
              <w:t>2</w:t>
            </w:r>
          </w:p>
        </w:tc>
        <w:tc>
          <w:tcPr>
            <w:tcW w:w="373" w:type="dxa"/>
            <w:tcMar>
              <w:left w:w="0" w:type="dxa"/>
              <w:right w:w="0" w:type="dxa"/>
            </w:tcMar>
            <w:vAlign w:val="center"/>
          </w:tcPr>
          <w:p w:rsidR="00130675" w:rsidRDefault="00130675">
            <w:pPr>
              <w:widowControl/>
              <w:jc w:val="center"/>
              <w:rPr>
                <w:rFonts w:ascii="仿宋_GB2312" w:eastAsia="仿宋_GB2312" w:hAnsi="宋体" w:cs="宋体"/>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宋体" w:cs="宋体"/>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宋体" w:cs="宋体"/>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宋体" w:cs="宋体"/>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宋体" w:cs="宋体"/>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宋体" w:cs="宋体"/>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tcMar>
              <w:left w:w="0" w:type="dxa"/>
              <w:right w:w="0" w:type="dxa"/>
            </w:tcMar>
          </w:tcPr>
          <w:p w:rsidR="00130675" w:rsidRDefault="00D82C1C">
            <w:pPr>
              <w:ind w:leftChars="17" w:left="36" w:firstLine="3"/>
              <w:rPr>
                <w:rFonts w:ascii="仿宋_GB2312" w:eastAsia="仿宋_GB2312" w:hAnsi="仿宋_GB2312" w:cs="仿宋_GB2312"/>
                <w:snapToGrid w:val="0"/>
                <w:kern w:val="0"/>
                <w:sz w:val="18"/>
                <w:szCs w:val="18"/>
              </w:rPr>
            </w:pPr>
            <w:proofErr w:type="gramStart"/>
            <w:r>
              <w:rPr>
                <w:rFonts w:ascii="仿宋_GB2312" w:eastAsia="仿宋_GB2312" w:hAnsi="仿宋_GB2312" w:cs="仿宋_GB2312" w:hint="eastAsia"/>
                <w:snapToGrid w:val="0"/>
                <w:kern w:val="0"/>
                <w:sz w:val="18"/>
                <w:szCs w:val="18"/>
              </w:rPr>
              <w:t>物电学院</w:t>
            </w:r>
            <w:proofErr w:type="gramEnd"/>
          </w:p>
        </w:tc>
      </w:tr>
      <w:tr w:rsidR="00130675">
        <w:trPr>
          <w:trHeight w:hRule="exact" w:val="397"/>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92" w:type="dxa"/>
            <w:gridSpan w:val="3"/>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555" w:type="dxa"/>
            <w:tcMar>
              <w:left w:w="0" w:type="dxa"/>
              <w:right w:w="0" w:type="dxa"/>
            </w:tcMar>
            <w:vAlign w:val="center"/>
          </w:tcPr>
          <w:p w:rsidR="00130675" w:rsidRDefault="002E5D7E">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fldChar w:fldCharType="begin"/>
            </w:r>
            <w:r w:rsidR="00D82C1C">
              <w:rPr>
                <w:rFonts w:ascii="仿宋_GB2312" w:eastAsia="仿宋_GB2312" w:hAnsi="仿宋_GB2312" w:cs="仿宋_GB2312" w:hint="eastAsia"/>
                <w:snapToGrid w:val="0"/>
                <w:kern w:val="0"/>
                <w:sz w:val="18"/>
                <w:szCs w:val="18"/>
              </w:rPr>
              <w:instrText xml:space="preserve"> =SUM(ABOVE) </w:instrText>
            </w:r>
            <w:r>
              <w:rPr>
                <w:rFonts w:ascii="仿宋_GB2312" w:eastAsia="仿宋_GB2312" w:hAnsi="仿宋_GB2312" w:cs="仿宋_GB2312" w:hint="eastAsia"/>
                <w:snapToGrid w:val="0"/>
                <w:kern w:val="0"/>
                <w:sz w:val="18"/>
                <w:szCs w:val="18"/>
              </w:rPr>
              <w:fldChar w:fldCharType="separate"/>
            </w:r>
            <w:r w:rsidR="00D82C1C">
              <w:rPr>
                <w:rFonts w:ascii="仿宋_GB2312" w:eastAsia="仿宋_GB2312" w:hAnsi="仿宋_GB2312" w:cs="仿宋_GB2312" w:hint="eastAsia"/>
                <w:snapToGrid w:val="0"/>
                <w:kern w:val="0"/>
                <w:sz w:val="18"/>
                <w:szCs w:val="18"/>
              </w:rPr>
              <w:t>21.5</w:t>
            </w:r>
            <w:r>
              <w:rPr>
                <w:rFonts w:ascii="仿宋_GB2312" w:eastAsia="仿宋_GB2312" w:hAnsi="仿宋_GB2312" w:cs="仿宋_GB2312" w:hint="eastAsia"/>
                <w:snapToGrid w:val="0"/>
                <w:kern w:val="0"/>
                <w:sz w:val="18"/>
                <w:szCs w:val="18"/>
              </w:rPr>
              <w:fldChar w:fldCharType="end"/>
            </w:r>
          </w:p>
        </w:tc>
        <w:tc>
          <w:tcPr>
            <w:tcW w:w="510" w:type="dxa"/>
            <w:tcMar>
              <w:left w:w="0" w:type="dxa"/>
              <w:right w:w="0" w:type="dxa"/>
            </w:tcMar>
            <w:vAlign w:val="center"/>
          </w:tcPr>
          <w:p w:rsidR="00130675" w:rsidRDefault="002E5D7E">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fldChar w:fldCharType="begin"/>
            </w:r>
            <w:r w:rsidR="00D82C1C">
              <w:rPr>
                <w:rFonts w:ascii="仿宋_GB2312" w:eastAsia="仿宋_GB2312" w:hAnsi="仿宋_GB2312" w:cs="仿宋_GB2312" w:hint="eastAsia"/>
                <w:snapToGrid w:val="0"/>
                <w:kern w:val="0"/>
                <w:sz w:val="18"/>
                <w:szCs w:val="18"/>
              </w:rPr>
              <w:instrText xml:space="preserve"> =SUM(ABOVE) </w:instrText>
            </w:r>
            <w:r>
              <w:rPr>
                <w:rFonts w:ascii="仿宋_GB2312" w:eastAsia="仿宋_GB2312" w:hAnsi="仿宋_GB2312" w:cs="仿宋_GB2312" w:hint="eastAsia"/>
                <w:snapToGrid w:val="0"/>
                <w:kern w:val="0"/>
                <w:sz w:val="18"/>
                <w:szCs w:val="18"/>
              </w:rPr>
              <w:fldChar w:fldCharType="separate"/>
            </w:r>
            <w:r w:rsidR="00D82C1C">
              <w:rPr>
                <w:rFonts w:ascii="仿宋_GB2312" w:eastAsia="仿宋_GB2312" w:hAnsi="仿宋_GB2312" w:cs="仿宋_GB2312" w:hint="eastAsia"/>
                <w:snapToGrid w:val="0"/>
                <w:kern w:val="0"/>
                <w:sz w:val="18"/>
                <w:szCs w:val="18"/>
              </w:rPr>
              <w:t>348</w:t>
            </w:r>
            <w:r>
              <w:rPr>
                <w:rFonts w:ascii="仿宋_GB2312" w:eastAsia="仿宋_GB2312" w:hAnsi="仿宋_GB2312" w:cs="仿宋_GB2312" w:hint="eastAsia"/>
                <w:snapToGrid w:val="0"/>
                <w:kern w:val="0"/>
                <w:sz w:val="18"/>
                <w:szCs w:val="18"/>
              </w:rPr>
              <w:fldChar w:fldCharType="end"/>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328</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（20）</w:t>
            </w:r>
          </w:p>
        </w:tc>
        <w:tc>
          <w:tcPr>
            <w:tcW w:w="338"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5</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12</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3</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3</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Calibri" w:cs="Times New Roman"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Calibri" w:cs="Times New Roman"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Calibri" w:cs="Times New Roman" w:hint="eastAsia"/>
                <w:snapToGrid w:val="0"/>
                <w:kern w:val="0"/>
                <w:sz w:val="18"/>
                <w:szCs w:val="18"/>
              </w:rPr>
              <w:t>0</w:t>
            </w:r>
          </w:p>
        </w:tc>
        <w:tc>
          <w:tcPr>
            <w:tcW w:w="374"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Calibri" w:cs="Times New Roman" w:hint="eastAsia"/>
                <w:snapToGrid w:val="0"/>
                <w:kern w:val="0"/>
                <w:sz w:val="18"/>
                <w:szCs w:val="18"/>
              </w:rPr>
              <w:t>0</w:t>
            </w:r>
          </w:p>
        </w:tc>
        <w:tc>
          <w:tcPr>
            <w:tcW w:w="28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23" w:type="dxa"/>
            <w:tcMar>
              <w:left w:w="0" w:type="dxa"/>
              <w:right w:w="0" w:type="dxa"/>
            </w:tcMar>
            <w:vAlign w:val="center"/>
          </w:tcPr>
          <w:p w:rsidR="00130675" w:rsidRDefault="00130675">
            <w:pPr>
              <w:spacing w:line="200" w:lineRule="exact"/>
              <w:jc w:val="center"/>
              <w:rPr>
                <w:rFonts w:ascii="仿宋_GB2312" w:eastAsia="仿宋_GB2312" w:hAnsi="仿宋_GB2312" w:cs="仿宋_GB2312"/>
                <w:snapToGrid w:val="0"/>
                <w:spacing w:val="-8"/>
                <w:kern w:val="0"/>
                <w:sz w:val="18"/>
                <w:szCs w:val="18"/>
              </w:rPr>
            </w:pPr>
          </w:p>
        </w:tc>
      </w:tr>
      <w:tr w:rsidR="00130675">
        <w:trPr>
          <w:trHeight w:hRule="exact" w:val="437"/>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92" w:type="dxa"/>
            <w:gridSpan w:val="3"/>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通识课程（公共必修课）合计</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57.5</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984</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894</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90</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13</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21</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11</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11</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28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2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r>
      <w:tr w:rsidR="00130675">
        <w:trPr>
          <w:trHeight w:hRule="exact" w:val="397"/>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val="restart"/>
            <w:tcMar>
              <w:left w:w="0" w:type="dxa"/>
              <w:right w:w="0" w:type="dxa"/>
            </w:tcMar>
            <w:vAlign w:val="center"/>
          </w:tcPr>
          <w:p w:rsidR="00130675" w:rsidRDefault="00D82C1C">
            <w:pPr>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选修</w:t>
            </w:r>
          </w:p>
        </w:tc>
        <w:tc>
          <w:tcPr>
            <w:tcW w:w="2892" w:type="dxa"/>
            <w:gridSpan w:val="3"/>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全校性公共选修课</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8</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120</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120</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r>
      <w:tr w:rsidR="00130675">
        <w:trPr>
          <w:trHeight w:hRule="exact" w:val="397"/>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92" w:type="dxa"/>
            <w:gridSpan w:val="3"/>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8</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120</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120</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D82C1C">
            <w:pPr>
              <w:widowControl/>
              <w:jc w:val="center"/>
              <w:rPr>
                <w:rFonts w:ascii="仿宋_GB2312" w:eastAsia="仿宋_GB2312" w:hAnsi="Calibri" w:cs="仿宋_GB2312"/>
                <w:snapToGrid w:val="0"/>
                <w:kern w:val="0"/>
                <w:sz w:val="18"/>
                <w:szCs w:val="18"/>
              </w:rPr>
            </w:pPr>
            <w:r>
              <w:rPr>
                <w:rFonts w:ascii="仿宋_GB2312" w:eastAsia="仿宋_GB2312" w:hAnsi="Calibri"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Calibri" w:cs="仿宋_GB2312"/>
                <w:snapToGrid w:val="0"/>
                <w:kern w:val="0"/>
                <w:sz w:val="18"/>
                <w:szCs w:val="18"/>
              </w:rPr>
            </w:pPr>
            <w:r>
              <w:rPr>
                <w:rFonts w:ascii="仿宋_GB2312" w:eastAsia="仿宋_GB2312" w:hAnsi="Calibri" w:cs="仿宋_GB2312" w:hint="eastAsia"/>
                <w:snapToGrid w:val="0"/>
                <w:kern w:val="0"/>
                <w:sz w:val="18"/>
                <w:szCs w:val="18"/>
              </w:rPr>
              <w:t>0</w:t>
            </w:r>
          </w:p>
        </w:tc>
        <w:tc>
          <w:tcPr>
            <w:tcW w:w="374" w:type="dxa"/>
            <w:tcMar>
              <w:left w:w="0" w:type="dxa"/>
              <w:right w:w="0" w:type="dxa"/>
            </w:tcMar>
            <w:vAlign w:val="center"/>
          </w:tcPr>
          <w:p w:rsidR="00130675" w:rsidRDefault="00D82C1C">
            <w:pPr>
              <w:widowControl/>
              <w:jc w:val="center"/>
              <w:rPr>
                <w:rFonts w:ascii="仿宋_GB2312" w:eastAsia="仿宋_GB2312" w:hAnsi="Calibri" w:cs="仿宋_GB2312"/>
                <w:snapToGrid w:val="0"/>
                <w:kern w:val="0"/>
                <w:sz w:val="18"/>
                <w:szCs w:val="18"/>
              </w:rPr>
            </w:pPr>
            <w:r>
              <w:rPr>
                <w:rFonts w:ascii="仿宋_GB2312" w:eastAsia="仿宋_GB2312" w:hAnsi="Calibri" w:cs="仿宋_GB2312" w:hint="eastAsia"/>
                <w:snapToGrid w:val="0"/>
                <w:kern w:val="0"/>
                <w:sz w:val="18"/>
                <w:szCs w:val="18"/>
              </w:rPr>
              <w:t>0</w:t>
            </w:r>
          </w:p>
        </w:tc>
        <w:tc>
          <w:tcPr>
            <w:tcW w:w="28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23" w:type="dxa"/>
            <w:vAlign w:val="center"/>
          </w:tcPr>
          <w:p w:rsidR="00130675" w:rsidRDefault="00130675">
            <w:pPr>
              <w:widowControl/>
              <w:jc w:val="center"/>
              <w:rPr>
                <w:rFonts w:ascii="仿宋_GB2312" w:eastAsia="仿宋_GB2312" w:hAnsi="仿宋_GB2312" w:cs="仿宋_GB2312"/>
                <w:snapToGrid w:val="0"/>
                <w:kern w:val="0"/>
                <w:sz w:val="18"/>
                <w:szCs w:val="18"/>
              </w:rPr>
            </w:pPr>
          </w:p>
        </w:tc>
      </w:tr>
      <w:tr w:rsidR="00130675">
        <w:trPr>
          <w:trHeight w:hRule="exact" w:val="784"/>
          <w:jc w:val="center"/>
        </w:trPr>
        <w:tc>
          <w:tcPr>
            <w:tcW w:w="334" w:type="dxa"/>
            <w:vMerge w:val="restart"/>
            <w:tcMar>
              <w:left w:w="0" w:type="dxa"/>
              <w:right w:w="0" w:type="dxa"/>
            </w:tcMar>
            <w:textDirection w:val="tbRlV"/>
            <w:vAlign w:val="center"/>
          </w:tcPr>
          <w:p w:rsidR="00130675" w:rsidRDefault="00D82C1C">
            <w:pPr>
              <w:widowControl/>
              <w:spacing w:line="160" w:lineRule="exact"/>
              <w:ind w:left="113" w:right="113" w:firstLineChars="200" w:firstLine="344"/>
              <w:jc w:val="center"/>
              <w:rPr>
                <w:rFonts w:ascii="仿宋_GB2312" w:eastAsia="仿宋_GB2312" w:hAnsi="仿宋_GB2312" w:cs="仿宋_GB2312"/>
                <w:snapToGrid w:val="0"/>
                <w:spacing w:val="-4"/>
                <w:kern w:val="0"/>
                <w:sz w:val="18"/>
                <w:szCs w:val="18"/>
              </w:rPr>
            </w:pPr>
            <w:r>
              <w:rPr>
                <w:rFonts w:ascii="仿宋_GB2312" w:eastAsia="仿宋_GB2312" w:hAnsi="仿宋_GB2312" w:cs="仿宋_GB2312" w:hint="eastAsia"/>
                <w:snapToGrid w:val="0"/>
                <w:spacing w:val="-4"/>
                <w:kern w:val="0"/>
                <w:sz w:val="18"/>
                <w:szCs w:val="18"/>
              </w:rPr>
              <w:t>学科（专业）基础</w:t>
            </w:r>
          </w:p>
        </w:tc>
        <w:tc>
          <w:tcPr>
            <w:tcW w:w="334" w:type="dxa"/>
            <w:vMerge w:val="restart"/>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必修</w:t>
            </w: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21270050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专业导论</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Professional introduction</w:t>
            </w:r>
          </w:p>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979"/>
          <w:jc w:val="center"/>
        </w:trPr>
        <w:tc>
          <w:tcPr>
            <w:tcW w:w="334" w:type="dxa"/>
            <w:vMerge/>
            <w:tcMar>
              <w:left w:w="0" w:type="dxa"/>
              <w:right w:w="0" w:type="dxa"/>
            </w:tcMar>
            <w:vAlign w:val="center"/>
          </w:tcPr>
          <w:p w:rsidR="00130675" w:rsidRDefault="00130675">
            <w:pPr>
              <w:widowControl/>
              <w:spacing w:line="260" w:lineRule="exact"/>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21110330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★高级语言程序设计（C）</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High Level Language Programming (C)</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64</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44</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（20）</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722"/>
          <w:jc w:val="center"/>
        </w:trPr>
        <w:tc>
          <w:tcPr>
            <w:tcW w:w="334" w:type="dxa"/>
            <w:vMerge/>
            <w:tcMar>
              <w:left w:w="0" w:type="dxa"/>
              <w:right w:w="0" w:type="dxa"/>
            </w:tcMar>
            <w:vAlign w:val="center"/>
          </w:tcPr>
          <w:p w:rsidR="00130675" w:rsidRDefault="00130675">
            <w:pPr>
              <w:widowControl/>
              <w:spacing w:line="260" w:lineRule="exact"/>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21270040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电路与模拟电子技术</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Circuit and analog electronic technology</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3.5</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56</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44</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（12）</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4</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1130"/>
          <w:jc w:val="center"/>
        </w:trPr>
        <w:tc>
          <w:tcPr>
            <w:tcW w:w="334" w:type="dxa"/>
            <w:vMerge/>
            <w:tcMar>
              <w:left w:w="0" w:type="dxa"/>
              <w:right w:w="0" w:type="dxa"/>
            </w:tcMar>
            <w:vAlign w:val="center"/>
          </w:tcPr>
          <w:p w:rsidR="00130675" w:rsidRDefault="00130675">
            <w:pPr>
              <w:widowControl/>
              <w:spacing w:line="260" w:lineRule="exact"/>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21110290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★离散数学</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Discrete mathematics</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861"/>
          <w:jc w:val="center"/>
        </w:trPr>
        <w:tc>
          <w:tcPr>
            <w:tcW w:w="334" w:type="dxa"/>
            <w:vMerge/>
            <w:tcMar>
              <w:left w:w="0" w:type="dxa"/>
              <w:right w:w="0" w:type="dxa"/>
            </w:tcMar>
            <w:vAlign w:val="center"/>
          </w:tcPr>
          <w:p w:rsidR="00130675" w:rsidRDefault="00130675">
            <w:pPr>
              <w:widowControl/>
              <w:spacing w:line="260" w:lineRule="exact"/>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Pr="00D6167B" w:rsidRDefault="00D6167B">
            <w:pPr>
              <w:widowControl/>
              <w:jc w:val="center"/>
              <w:rPr>
                <w:rFonts w:ascii="仿宋_GB2312" w:eastAsia="仿宋_GB2312" w:hAnsi="仿宋_GB2312" w:cs="仿宋_GB2312"/>
                <w:snapToGrid w:val="0"/>
                <w:color w:val="FF0000"/>
                <w:kern w:val="0"/>
                <w:sz w:val="18"/>
                <w:szCs w:val="18"/>
              </w:rPr>
            </w:pPr>
            <w:r w:rsidRPr="00D6167B">
              <w:rPr>
                <w:rFonts w:ascii="仿宋_GB2312" w:eastAsia="仿宋_GB2312" w:hAnsi="仿宋_GB2312" w:cs="仿宋_GB2312" w:hint="eastAsia"/>
                <w:snapToGrid w:val="0"/>
                <w:color w:val="FF0000"/>
                <w:kern w:val="0"/>
                <w:sz w:val="18"/>
                <w:szCs w:val="18"/>
              </w:rPr>
              <w:t>21270100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人工智能导论</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Artificial Intelligence</w:t>
            </w:r>
            <w:r>
              <w:rPr>
                <w:rFonts w:ascii="仿宋_GB2312" w:eastAsia="仿宋_GB2312" w:hAnsi="仿宋_GB2312" w:cs="仿宋_GB2312" w:hint="eastAsia"/>
                <w:snapToGrid w:val="0"/>
                <w:kern w:val="0"/>
                <w:sz w:val="18"/>
                <w:szCs w:val="18"/>
              </w:rPr>
              <w:t xml:space="preserve"> introduction</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2</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753"/>
          <w:jc w:val="center"/>
        </w:trPr>
        <w:tc>
          <w:tcPr>
            <w:tcW w:w="334" w:type="dxa"/>
            <w:vMerge/>
            <w:tcMar>
              <w:left w:w="0" w:type="dxa"/>
              <w:right w:w="0" w:type="dxa"/>
            </w:tcMar>
            <w:vAlign w:val="center"/>
          </w:tcPr>
          <w:p w:rsidR="00130675" w:rsidRDefault="00130675">
            <w:pPr>
              <w:widowControl/>
              <w:spacing w:line="260" w:lineRule="exact"/>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21270020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★数据结构与算法</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Data structure and algorithm</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64</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rsidTr="00A1130D">
        <w:trPr>
          <w:trHeight w:hRule="exact" w:val="1366"/>
          <w:jc w:val="center"/>
        </w:trPr>
        <w:tc>
          <w:tcPr>
            <w:tcW w:w="334" w:type="dxa"/>
            <w:vMerge/>
            <w:tcMar>
              <w:left w:w="0" w:type="dxa"/>
              <w:right w:w="0" w:type="dxa"/>
            </w:tcMar>
            <w:vAlign w:val="center"/>
          </w:tcPr>
          <w:p w:rsidR="00130675" w:rsidRDefault="00130675">
            <w:pPr>
              <w:widowControl/>
              <w:spacing w:line="260" w:lineRule="exact"/>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Pr="00D6167B" w:rsidRDefault="00D6167B" w:rsidP="00D6167B">
            <w:pPr>
              <w:widowControl/>
              <w:jc w:val="center"/>
              <w:rPr>
                <w:rFonts w:ascii="仿宋_GB2312" w:eastAsia="仿宋_GB2312" w:hAnsi="仿宋_GB2312" w:cs="仿宋_GB2312"/>
                <w:snapToGrid w:val="0"/>
                <w:color w:val="FF0000"/>
                <w:kern w:val="0"/>
                <w:sz w:val="18"/>
                <w:szCs w:val="18"/>
              </w:rPr>
            </w:pPr>
            <w:r w:rsidRPr="00D6167B">
              <w:rPr>
                <w:rFonts w:ascii="仿宋_GB2312" w:eastAsia="仿宋_GB2312" w:hAnsi="仿宋_GB2312" w:cs="仿宋_GB2312" w:hint="eastAsia"/>
                <w:snapToGrid w:val="0"/>
                <w:color w:val="FF0000"/>
                <w:kern w:val="0"/>
                <w:sz w:val="18"/>
                <w:szCs w:val="18"/>
              </w:rPr>
              <w:t>2127</w:t>
            </w:r>
            <w:r>
              <w:rPr>
                <w:rFonts w:ascii="仿宋_GB2312" w:eastAsia="仿宋_GB2312" w:hAnsi="仿宋_GB2312" w:cs="仿宋_GB2312" w:hint="eastAsia"/>
                <w:snapToGrid w:val="0"/>
                <w:color w:val="FF0000"/>
                <w:kern w:val="0"/>
                <w:sz w:val="18"/>
                <w:szCs w:val="18"/>
              </w:rPr>
              <w:t>0130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★数字逻辑与计算机组成原理</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 xml:space="preserve">Digital </w:t>
            </w:r>
            <w:r>
              <w:rPr>
                <w:rFonts w:ascii="仿宋_GB2312" w:eastAsia="仿宋_GB2312" w:hAnsi="仿宋_GB2312" w:cs="仿宋_GB2312" w:hint="eastAsia"/>
                <w:snapToGrid w:val="0"/>
                <w:kern w:val="0"/>
                <w:sz w:val="18"/>
                <w:szCs w:val="18"/>
              </w:rPr>
              <w:t>L</w:t>
            </w:r>
            <w:r>
              <w:rPr>
                <w:rFonts w:ascii="仿宋_GB2312" w:eastAsia="仿宋_GB2312" w:hAnsi="仿宋_GB2312" w:cs="仿宋_GB2312"/>
                <w:snapToGrid w:val="0"/>
                <w:kern w:val="0"/>
                <w:sz w:val="18"/>
                <w:szCs w:val="18"/>
              </w:rPr>
              <w:t xml:space="preserve">ogic and </w:t>
            </w:r>
            <w:r>
              <w:rPr>
                <w:rFonts w:ascii="仿宋_GB2312" w:eastAsia="仿宋_GB2312" w:hAnsi="仿宋_GB2312" w:cs="仿宋_GB2312" w:hint="eastAsia"/>
                <w:snapToGrid w:val="0"/>
                <w:kern w:val="0"/>
                <w:sz w:val="18"/>
                <w:szCs w:val="18"/>
              </w:rPr>
              <w:t>C</w:t>
            </w:r>
            <w:r>
              <w:rPr>
                <w:rFonts w:ascii="仿宋_GB2312" w:eastAsia="仿宋_GB2312" w:hAnsi="仿宋_GB2312" w:cs="仿宋_GB2312"/>
                <w:snapToGrid w:val="0"/>
                <w:kern w:val="0"/>
                <w:sz w:val="18"/>
                <w:szCs w:val="18"/>
              </w:rPr>
              <w:t xml:space="preserve">omputer </w:t>
            </w:r>
            <w:r>
              <w:rPr>
                <w:rFonts w:ascii="仿宋_GB2312" w:eastAsia="仿宋_GB2312" w:hAnsi="仿宋_GB2312" w:cs="仿宋_GB2312" w:hint="eastAsia"/>
                <w:snapToGrid w:val="0"/>
                <w:kern w:val="0"/>
                <w:sz w:val="18"/>
                <w:szCs w:val="18"/>
              </w:rPr>
              <w:t xml:space="preserve"> </w:t>
            </w:r>
            <w:r>
              <w:rPr>
                <w:rFonts w:ascii="仿宋_GB2312" w:eastAsia="仿宋_GB2312" w:hAnsi="仿宋_GB2312" w:cs="仿宋_GB2312"/>
                <w:snapToGrid w:val="0"/>
                <w:kern w:val="0"/>
                <w:sz w:val="18"/>
                <w:szCs w:val="18"/>
              </w:rPr>
              <w:t>Organization</w:t>
            </w:r>
            <w:r>
              <w:rPr>
                <w:rFonts w:ascii="Calibri" w:eastAsia="仿宋_GB2312" w:hAnsi="Calibri" w:cs="Calibri"/>
                <w:snapToGrid w:val="0"/>
                <w:kern w:val="0"/>
                <w:sz w:val="18"/>
                <w:szCs w:val="18"/>
              </w:rPr>
              <w:t> </w:t>
            </w:r>
            <w:r>
              <w:rPr>
                <w:rFonts w:ascii="仿宋_GB2312" w:eastAsia="仿宋_GB2312" w:hAnsi="仿宋_GB2312" w:cs="仿宋_GB2312"/>
                <w:snapToGrid w:val="0"/>
                <w:kern w:val="0"/>
                <w:sz w:val="18"/>
                <w:szCs w:val="18"/>
              </w:rPr>
              <w:t>Principle</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3.5</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56</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44</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（12）</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3</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842"/>
          <w:jc w:val="center"/>
        </w:trPr>
        <w:tc>
          <w:tcPr>
            <w:tcW w:w="334" w:type="dxa"/>
            <w:vMerge/>
            <w:tcMar>
              <w:left w:w="0" w:type="dxa"/>
              <w:right w:w="0" w:type="dxa"/>
            </w:tcMar>
            <w:vAlign w:val="center"/>
          </w:tcPr>
          <w:p w:rsidR="00130675" w:rsidRDefault="00130675">
            <w:pPr>
              <w:widowControl/>
              <w:spacing w:line="260" w:lineRule="exact"/>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Pr="00A00A2B" w:rsidRDefault="00A00A2B">
            <w:pPr>
              <w:widowControl/>
              <w:jc w:val="center"/>
              <w:rPr>
                <w:rFonts w:ascii="仿宋_GB2312" w:eastAsia="仿宋_GB2312" w:hAnsi="仿宋_GB2312" w:cs="仿宋_GB2312"/>
                <w:snapToGrid w:val="0"/>
                <w:color w:val="FF0000"/>
                <w:kern w:val="0"/>
                <w:sz w:val="18"/>
                <w:szCs w:val="18"/>
              </w:rPr>
            </w:pPr>
            <w:r w:rsidRPr="00A00A2B">
              <w:rPr>
                <w:rFonts w:ascii="仿宋_GB2312" w:eastAsia="仿宋_GB2312" w:hAnsi="仿宋_GB2312" w:cs="仿宋_GB2312" w:hint="eastAsia"/>
                <w:snapToGrid w:val="0"/>
                <w:color w:val="FF0000"/>
                <w:kern w:val="0"/>
                <w:sz w:val="18"/>
                <w:szCs w:val="18"/>
              </w:rPr>
              <w:t>21270190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算法设计与分析</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 xml:space="preserve">Algorithm </w:t>
            </w:r>
            <w:r>
              <w:rPr>
                <w:rFonts w:ascii="仿宋_GB2312" w:eastAsia="仿宋_GB2312" w:hAnsi="仿宋_GB2312" w:cs="仿宋_GB2312" w:hint="eastAsia"/>
                <w:snapToGrid w:val="0"/>
                <w:kern w:val="0"/>
                <w:sz w:val="18"/>
                <w:szCs w:val="18"/>
              </w:rPr>
              <w:t>D</w:t>
            </w:r>
            <w:r>
              <w:rPr>
                <w:rFonts w:ascii="仿宋_GB2312" w:eastAsia="仿宋_GB2312" w:hAnsi="仿宋_GB2312" w:cs="仿宋_GB2312"/>
                <w:snapToGrid w:val="0"/>
                <w:kern w:val="0"/>
                <w:sz w:val="18"/>
                <w:szCs w:val="18"/>
              </w:rPr>
              <w:t xml:space="preserve">esign and </w:t>
            </w:r>
            <w:r>
              <w:rPr>
                <w:rFonts w:ascii="仿宋_GB2312" w:eastAsia="仿宋_GB2312" w:hAnsi="仿宋_GB2312" w:cs="仿宋_GB2312" w:hint="eastAsia"/>
                <w:snapToGrid w:val="0"/>
                <w:kern w:val="0"/>
                <w:sz w:val="18"/>
                <w:szCs w:val="18"/>
              </w:rPr>
              <w:t>A</w:t>
            </w:r>
            <w:r>
              <w:rPr>
                <w:rFonts w:ascii="仿宋_GB2312" w:eastAsia="仿宋_GB2312" w:hAnsi="仿宋_GB2312" w:cs="仿宋_GB2312"/>
                <w:snapToGrid w:val="0"/>
                <w:kern w:val="0"/>
                <w:sz w:val="18"/>
                <w:szCs w:val="18"/>
              </w:rPr>
              <w:t>nalysis</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24</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（8）</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3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848"/>
          <w:jc w:val="center"/>
        </w:trPr>
        <w:tc>
          <w:tcPr>
            <w:tcW w:w="334" w:type="dxa"/>
            <w:vMerge/>
            <w:tcMar>
              <w:left w:w="0" w:type="dxa"/>
              <w:right w:w="0" w:type="dxa"/>
            </w:tcMar>
            <w:vAlign w:val="center"/>
          </w:tcPr>
          <w:p w:rsidR="00130675" w:rsidRDefault="00130675">
            <w:pPr>
              <w:widowControl/>
              <w:spacing w:line="260" w:lineRule="exact"/>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21110500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★数据通信与计算机网络</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Data communication and computer network</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64</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52</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（12）</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726"/>
          <w:jc w:val="center"/>
        </w:trPr>
        <w:tc>
          <w:tcPr>
            <w:tcW w:w="334" w:type="dxa"/>
            <w:vMerge/>
            <w:tcMar>
              <w:left w:w="0" w:type="dxa"/>
              <w:right w:w="0" w:type="dxa"/>
            </w:tcMar>
            <w:vAlign w:val="center"/>
          </w:tcPr>
          <w:p w:rsidR="00130675" w:rsidRDefault="00130675">
            <w:pPr>
              <w:widowControl/>
              <w:spacing w:line="260" w:lineRule="exact"/>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21110710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★操作系统</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Operating system</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3.5</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56</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（8）</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4</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864"/>
          <w:jc w:val="center"/>
        </w:trPr>
        <w:tc>
          <w:tcPr>
            <w:tcW w:w="334" w:type="dxa"/>
            <w:vMerge/>
            <w:tcMar>
              <w:left w:w="0" w:type="dxa"/>
              <w:right w:w="0" w:type="dxa"/>
            </w:tcMar>
            <w:vAlign w:val="center"/>
          </w:tcPr>
          <w:p w:rsidR="00130675" w:rsidRDefault="00130675">
            <w:pPr>
              <w:widowControl/>
              <w:spacing w:line="260" w:lineRule="exact"/>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21110940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★数据库原理及应用</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Database principle and application</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3.5</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56</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40</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4</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397"/>
          <w:jc w:val="center"/>
        </w:trPr>
        <w:tc>
          <w:tcPr>
            <w:tcW w:w="334" w:type="dxa"/>
            <w:vMerge/>
            <w:tcMar>
              <w:left w:w="0" w:type="dxa"/>
              <w:right w:w="0" w:type="dxa"/>
            </w:tcMar>
            <w:vAlign w:val="center"/>
          </w:tcPr>
          <w:p w:rsidR="00130675" w:rsidRDefault="00130675">
            <w:pPr>
              <w:widowControl/>
              <w:spacing w:line="260" w:lineRule="exact"/>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92" w:type="dxa"/>
            <w:gridSpan w:val="3"/>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小计</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r>
              <w:rPr>
                <w:rFonts w:ascii="仿宋_GB2312" w:eastAsia="仿宋_GB2312" w:hAnsi="仿宋_GB2312" w:cs="仿宋_GB2312"/>
                <w:snapToGrid w:val="0"/>
                <w:kern w:val="0"/>
                <w:sz w:val="18"/>
                <w:szCs w:val="18"/>
              </w:rPr>
              <w:t>4</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544</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440</w:t>
            </w:r>
          </w:p>
        </w:tc>
        <w:tc>
          <w:tcPr>
            <w:tcW w:w="567" w:type="dxa"/>
            <w:tcMar>
              <w:left w:w="0" w:type="dxa"/>
              <w:right w:w="0" w:type="dxa"/>
            </w:tcMar>
            <w:vAlign w:val="center"/>
          </w:tcPr>
          <w:p w:rsidR="00130675" w:rsidRDefault="00D82C1C">
            <w:pPr>
              <w:widowControl/>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（104）</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6</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4</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9</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6</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8</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28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23" w:type="dxa"/>
            <w:vAlign w:val="center"/>
          </w:tcPr>
          <w:p w:rsidR="00130675" w:rsidRDefault="00130675">
            <w:pPr>
              <w:widowControl/>
              <w:ind w:leftChars="-57" w:left="-120" w:rightChars="-53" w:right="-111"/>
              <w:jc w:val="center"/>
              <w:rPr>
                <w:rFonts w:ascii="仿宋_GB2312" w:eastAsia="仿宋_GB2312" w:hAnsi="仿宋_GB2312" w:cs="仿宋_GB2312"/>
                <w:snapToGrid w:val="0"/>
                <w:kern w:val="0"/>
                <w:sz w:val="18"/>
                <w:szCs w:val="18"/>
              </w:rPr>
            </w:pPr>
          </w:p>
        </w:tc>
      </w:tr>
      <w:tr w:rsidR="00130675">
        <w:trPr>
          <w:trHeight w:hRule="exact" w:val="584"/>
          <w:jc w:val="center"/>
        </w:trPr>
        <w:tc>
          <w:tcPr>
            <w:tcW w:w="334" w:type="dxa"/>
            <w:vMerge w:val="restart"/>
            <w:tcMar>
              <w:left w:w="0" w:type="dxa"/>
              <w:right w:w="0" w:type="dxa"/>
            </w:tcMar>
            <w:vAlign w:val="center"/>
          </w:tcPr>
          <w:p w:rsidR="00130675" w:rsidRDefault="00D82C1C">
            <w:pPr>
              <w:widowControl/>
              <w:spacing w:line="26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专业课程</w:t>
            </w:r>
          </w:p>
        </w:tc>
        <w:tc>
          <w:tcPr>
            <w:tcW w:w="334" w:type="dxa"/>
            <w:vMerge w:val="restart"/>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必修</w:t>
            </w:r>
          </w:p>
        </w:tc>
        <w:tc>
          <w:tcPr>
            <w:tcW w:w="745" w:type="dxa"/>
            <w:tcMar>
              <w:left w:w="0" w:type="dxa"/>
              <w:right w:w="0" w:type="dxa"/>
            </w:tcMar>
            <w:vAlign w:val="center"/>
          </w:tcPr>
          <w:p w:rsidR="00130675" w:rsidRDefault="00445753" w:rsidP="00B51D30">
            <w:pPr>
              <w:widowControl/>
              <w:rPr>
                <w:rFonts w:ascii="仿宋_GB2312" w:eastAsia="仿宋_GB2312" w:hAnsi="仿宋_GB2312" w:cs="仿宋_GB2312"/>
                <w:snapToGrid w:val="0"/>
                <w:kern w:val="0"/>
                <w:sz w:val="18"/>
                <w:szCs w:val="18"/>
              </w:rPr>
            </w:pPr>
            <w:r w:rsidRPr="00445753">
              <w:rPr>
                <w:rFonts w:ascii="仿宋_GB2312" w:eastAsia="仿宋_GB2312" w:hAnsi="仿宋_GB2312" w:cs="仿宋_GB2312" w:hint="eastAsia"/>
                <w:snapToGrid w:val="0"/>
                <w:color w:val="FF0000"/>
                <w:kern w:val="0"/>
                <w:sz w:val="18"/>
                <w:szCs w:val="18"/>
              </w:rPr>
              <w:t>31270080</w:t>
            </w:r>
          </w:p>
        </w:tc>
        <w:tc>
          <w:tcPr>
            <w:tcW w:w="2147" w:type="dxa"/>
            <w:gridSpan w:val="2"/>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★*Python程序设计</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Python Programming</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1</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578"/>
          <w:jc w:val="center"/>
        </w:trPr>
        <w:tc>
          <w:tcPr>
            <w:tcW w:w="334" w:type="dxa"/>
            <w:vMerge/>
            <w:tcMar>
              <w:left w:w="0" w:type="dxa"/>
              <w:right w:w="0" w:type="dxa"/>
            </w:tcMar>
            <w:vAlign w:val="center"/>
          </w:tcPr>
          <w:p w:rsidR="00130675" w:rsidRDefault="00130675">
            <w:pPr>
              <w:widowControl/>
              <w:spacing w:line="260" w:lineRule="exact"/>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74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31270160</w:t>
            </w:r>
          </w:p>
        </w:tc>
        <w:tc>
          <w:tcPr>
            <w:tcW w:w="2147" w:type="dxa"/>
            <w:gridSpan w:val="2"/>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w:t>
            </w:r>
            <w:r>
              <w:rPr>
                <w:rFonts w:ascii="仿宋_GB2312" w:eastAsia="仿宋_GB2312" w:hAnsi="仿宋_GB2312" w:cs="仿宋_GB2312"/>
                <w:snapToGrid w:val="0"/>
                <w:kern w:val="0"/>
                <w:sz w:val="18"/>
                <w:szCs w:val="18"/>
              </w:rPr>
              <w:t xml:space="preserve"> </w:t>
            </w:r>
            <w:r>
              <w:rPr>
                <w:rFonts w:ascii="仿宋_GB2312" w:eastAsia="仿宋_GB2312" w:hAnsi="仿宋_GB2312" w:cs="仿宋_GB2312" w:hint="eastAsia"/>
                <w:snapToGrid w:val="0"/>
                <w:kern w:val="0"/>
                <w:sz w:val="18"/>
                <w:szCs w:val="18"/>
              </w:rPr>
              <w:t>计算机视觉</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Computer vision</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24</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(24)</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3　</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826"/>
          <w:jc w:val="center"/>
        </w:trPr>
        <w:tc>
          <w:tcPr>
            <w:tcW w:w="334" w:type="dxa"/>
            <w:vMerge/>
            <w:tcMar>
              <w:left w:w="0" w:type="dxa"/>
              <w:right w:w="0" w:type="dxa"/>
            </w:tcMar>
            <w:vAlign w:val="center"/>
          </w:tcPr>
          <w:p w:rsidR="00130675" w:rsidRDefault="00130675">
            <w:pPr>
              <w:widowControl/>
              <w:spacing w:line="260" w:lineRule="exact"/>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745" w:type="dxa"/>
            <w:tcMar>
              <w:left w:w="0" w:type="dxa"/>
              <w:right w:w="0" w:type="dxa"/>
            </w:tcMar>
            <w:vAlign w:val="center"/>
          </w:tcPr>
          <w:p w:rsidR="00130675" w:rsidRDefault="00A00A2B" w:rsidP="001A2D4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r w:rsidRPr="00A00A2B">
              <w:rPr>
                <w:rFonts w:ascii="仿宋_GB2312" w:eastAsia="仿宋_GB2312" w:hAnsi="仿宋_GB2312" w:cs="仿宋_GB2312" w:hint="eastAsia"/>
                <w:snapToGrid w:val="0"/>
                <w:color w:val="FF0000"/>
                <w:kern w:val="0"/>
                <w:sz w:val="18"/>
                <w:szCs w:val="18"/>
              </w:rPr>
              <w:t>1270260</w:t>
            </w:r>
          </w:p>
        </w:tc>
        <w:tc>
          <w:tcPr>
            <w:tcW w:w="2147" w:type="dxa"/>
            <w:gridSpan w:val="2"/>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★*机器学习与应用</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Machine learning and application</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64</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397"/>
          <w:jc w:val="center"/>
        </w:trPr>
        <w:tc>
          <w:tcPr>
            <w:tcW w:w="334" w:type="dxa"/>
            <w:vMerge/>
            <w:tcMar>
              <w:left w:w="0" w:type="dxa"/>
              <w:right w:w="0" w:type="dxa"/>
            </w:tcMar>
            <w:vAlign w:val="center"/>
          </w:tcPr>
          <w:p w:rsidR="00130675" w:rsidRDefault="00130675">
            <w:pPr>
              <w:widowControl/>
              <w:spacing w:line="260" w:lineRule="exact"/>
              <w:jc w:val="center"/>
              <w:rPr>
                <w:rFonts w:ascii="仿宋_GB2312" w:eastAsia="仿宋_GB2312" w:hAnsi="仿宋_GB2312" w:cs="仿宋_GB2312"/>
                <w:snapToGrid w:val="0"/>
                <w:kern w:val="0"/>
                <w:sz w:val="18"/>
                <w:szCs w:val="18"/>
              </w:rPr>
            </w:pPr>
          </w:p>
        </w:tc>
        <w:tc>
          <w:tcPr>
            <w:tcW w:w="33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92" w:type="dxa"/>
            <w:gridSpan w:val="3"/>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小计</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10</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160</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104</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（56）</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28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23" w:type="dxa"/>
            <w:vAlign w:val="center"/>
          </w:tcPr>
          <w:p w:rsidR="00130675" w:rsidRDefault="00130675">
            <w:pPr>
              <w:widowControl/>
              <w:ind w:leftChars="-57" w:left="-120" w:rightChars="-53" w:right="-111"/>
              <w:jc w:val="center"/>
              <w:rPr>
                <w:rFonts w:ascii="仿宋_GB2312" w:eastAsia="仿宋_GB2312" w:hAnsi="仿宋_GB2312" w:cs="仿宋_GB2312"/>
                <w:snapToGrid w:val="0"/>
                <w:kern w:val="0"/>
                <w:sz w:val="18"/>
                <w:szCs w:val="18"/>
              </w:rPr>
            </w:pPr>
          </w:p>
        </w:tc>
      </w:tr>
      <w:tr w:rsidR="00130675">
        <w:trPr>
          <w:trHeight w:hRule="exact" w:val="766"/>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val="restart"/>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限选</w:t>
            </w:r>
          </w:p>
        </w:tc>
        <w:tc>
          <w:tcPr>
            <w:tcW w:w="810" w:type="dxa"/>
            <w:gridSpan w:val="2"/>
            <w:tcMar>
              <w:left w:w="0" w:type="dxa"/>
              <w:right w:w="0" w:type="dxa"/>
            </w:tcMar>
            <w:vAlign w:val="center"/>
          </w:tcPr>
          <w:p w:rsidR="00130675" w:rsidRPr="00B444C6" w:rsidRDefault="00B444C6">
            <w:pPr>
              <w:widowControl/>
              <w:jc w:val="center"/>
              <w:rPr>
                <w:rFonts w:ascii="仿宋_GB2312" w:eastAsia="仿宋_GB2312" w:hAnsi="仿宋_GB2312" w:cs="仿宋_GB2312"/>
                <w:snapToGrid w:val="0"/>
                <w:color w:val="FF0000"/>
                <w:kern w:val="0"/>
                <w:sz w:val="18"/>
                <w:szCs w:val="18"/>
              </w:rPr>
            </w:pPr>
            <w:r w:rsidRPr="00B444C6">
              <w:rPr>
                <w:rFonts w:ascii="仿宋_GB2312" w:eastAsia="仿宋_GB2312" w:hAnsi="仿宋_GB2312" w:cs="仿宋_GB2312" w:hint="eastAsia"/>
                <w:snapToGrid w:val="0"/>
                <w:color w:val="FF0000"/>
                <w:kern w:val="0"/>
                <w:sz w:val="18"/>
                <w:szCs w:val="18"/>
              </w:rPr>
              <w:t>33270680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自然语言处理</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Natural Language Processing</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adjustRightInd w:val="0"/>
              <w:snapToGrid w:val="0"/>
              <w:ind w:left="-115" w:right="-104"/>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766"/>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Pr="00597307" w:rsidRDefault="00A00A2B" w:rsidP="005A3A05">
            <w:pPr>
              <w:widowControl/>
              <w:jc w:val="center"/>
              <w:rPr>
                <w:rFonts w:ascii="仿宋_GB2312" w:eastAsia="仿宋_GB2312" w:hAnsi="仿宋_GB2312" w:cs="仿宋_GB2312"/>
                <w:snapToGrid w:val="0"/>
                <w:color w:val="FF0000"/>
                <w:kern w:val="0"/>
                <w:sz w:val="18"/>
                <w:szCs w:val="18"/>
              </w:rPr>
            </w:pPr>
            <w:r>
              <w:rPr>
                <w:rFonts w:ascii="仿宋_GB2312" w:eastAsia="仿宋_GB2312" w:hAnsi="仿宋_GB2312" w:cs="仿宋_GB2312" w:hint="eastAsia"/>
                <w:snapToGrid w:val="0"/>
                <w:color w:val="FF0000"/>
                <w:kern w:val="0"/>
                <w:sz w:val="18"/>
                <w:szCs w:val="18"/>
              </w:rPr>
              <w:t>33270760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深度学习与神经网络</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Deep learning and neural networks</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adjustRightInd w:val="0"/>
              <w:snapToGrid w:val="0"/>
              <w:ind w:left="-115" w:right="-104"/>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766"/>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5A3A05">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33270620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机器视觉与应用</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Machine vision and applications</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Pr="005214EE" w:rsidRDefault="005866E7">
            <w:pPr>
              <w:widowControl/>
              <w:jc w:val="center"/>
              <w:rPr>
                <w:rFonts w:ascii="仿宋_GB2312" w:eastAsia="仿宋_GB2312" w:hAnsi="仿宋_GB2312" w:cs="仿宋_GB2312"/>
                <w:snapToGrid w:val="0"/>
                <w:color w:val="FF0000"/>
                <w:kern w:val="0"/>
                <w:sz w:val="18"/>
                <w:szCs w:val="18"/>
              </w:rPr>
            </w:pPr>
            <w:r w:rsidRPr="005214EE">
              <w:rPr>
                <w:rFonts w:ascii="仿宋_GB2312" w:eastAsia="仿宋_GB2312" w:hAnsi="仿宋_GB2312" w:cs="仿宋_GB2312" w:hint="eastAsia"/>
                <w:snapToGrid w:val="0"/>
                <w:color w:val="FF0000"/>
                <w:kern w:val="0"/>
                <w:sz w:val="18"/>
                <w:szCs w:val="18"/>
              </w:rPr>
              <w:t>4</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adjustRightInd w:val="0"/>
              <w:snapToGrid w:val="0"/>
              <w:ind w:left="-115" w:right="-104"/>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473"/>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2892" w:type="dxa"/>
            <w:gridSpan w:val="3"/>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小计</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8</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128</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80</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6</w:t>
            </w:r>
          </w:p>
        </w:tc>
        <w:tc>
          <w:tcPr>
            <w:tcW w:w="373" w:type="dxa"/>
            <w:tcMar>
              <w:left w:w="0" w:type="dxa"/>
              <w:right w:w="0" w:type="dxa"/>
            </w:tcMar>
            <w:vAlign w:val="center"/>
          </w:tcPr>
          <w:p w:rsidR="00130675" w:rsidRPr="00430457" w:rsidRDefault="00430457">
            <w:pPr>
              <w:widowControl/>
              <w:jc w:val="center"/>
              <w:rPr>
                <w:rFonts w:ascii="仿宋_GB2312" w:eastAsia="仿宋_GB2312" w:hAnsi="仿宋_GB2312" w:cs="仿宋_GB2312"/>
                <w:snapToGrid w:val="0"/>
                <w:color w:val="FF0000"/>
                <w:kern w:val="0"/>
                <w:sz w:val="18"/>
                <w:szCs w:val="18"/>
              </w:rPr>
            </w:pPr>
            <w:r w:rsidRPr="00430457">
              <w:rPr>
                <w:rFonts w:ascii="仿宋_GB2312" w:eastAsia="仿宋_GB2312" w:hAnsi="仿宋_GB2312" w:cs="仿宋_GB2312" w:hint="eastAsia"/>
                <w:snapToGrid w:val="0"/>
                <w:color w:val="FF0000"/>
                <w:kern w:val="0"/>
                <w:sz w:val="18"/>
                <w:szCs w:val="18"/>
              </w:rPr>
              <w:t>4</w:t>
            </w:r>
          </w:p>
        </w:tc>
        <w:tc>
          <w:tcPr>
            <w:tcW w:w="373" w:type="dxa"/>
            <w:tcMar>
              <w:left w:w="0" w:type="dxa"/>
              <w:right w:w="0" w:type="dxa"/>
            </w:tcMar>
            <w:vAlign w:val="center"/>
          </w:tcPr>
          <w:p w:rsidR="00130675" w:rsidRPr="00430457" w:rsidRDefault="00430457">
            <w:pPr>
              <w:widowControl/>
              <w:jc w:val="center"/>
              <w:rPr>
                <w:rFonts w:ascii="仿宋_GB2312" w:eastAsia="仿宋_GB2312" w:hAnsi="仿宋_GB2312" w:cs="仿宋_GB2312"/>
                <w:snapToGrid w:val="0"/>
                <w:color w:val="FF0000"/>
                <w:kern w:val="0"/>
                <w:sz w:val="18"/>
                <w:szCs w:val="18"/>
              </w:rPr>
            </w:pPr>
            <w:r w:rsidRPr="00430457">
              <w:rPr>
                <w:rFonts w:ascii="仿宋_GB2312" w:eastAsia="仿宋_GB2312" w:hAnsi="仿宋_GB2312" w:cs="仿宋_GB2312" w:hint="eastAsia"/>
                <w:snapToGrid w:val="0"/>
                <w:color w:val="FF0000"/>
                <w:kern w:val="0"/>
                <w:sz w:val="18"/>
                <w:szCs w:val="18"/>
              </w:rPr>
              <w:t>0</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0</w:t>
            </w:r>
          </w:p>
        </w:tc>
        <w:tc>
          <w:tcPr>
            <w:tcW w:w="287" w:type="dxa"/>
            <w:tcMar>
              <w:left w:w="0" w:type="dxa"/>
              <w:right w:w="0" w:type="dxa"/>
            </w:tcMar>
            <w:vAlign w:val="center"/>
          </w:tcPr>
          <w:p w:rsidR="00130675" w:rsidRDefault="00130675">
            <w:pPr>
              <w:adjustRightInd w:val="0"/>
              <w:snapToGrid w:val="0"/>
              <w:ind w:left="-115" w:right="-104"/>
              <w:jc w:val="center"/>
              <w:rPr>
                <w:rFonts w:ascii="仿宋_GB2312" w:eastAsia="仿宋_GB2312" w:hAnsi="仿宋_GB2312" w:cs="仿宋_GB2312"/>
                <w:snapToGrid w:val="0"/>
                <w:kern w:val="0"/>
                <w:sz w:val="18"/>
                <w:szCs w:val="18"/>
              </w:rPr>
            </w:pPr>
          </w:p>
        </w:tc>
        <w:tc>
          <w:tcPr>
            <w:tcW w:w="823" w:type="dxa"/>
            <w:vAlign w:val="center"/>
          </w:tcPr>
          <w:p w:rsidR="00130675" w:rsidRDefault="00130675">
            <w:pPr>
              <w:widowControl/>
              <w:ind w:leftChars="-57" w:left="-120" w:rightChars="-53" w:right="-111"/>
              <w:jc w:val="center"/>
              <w:rPr>
                <w:rFonts w:ascii="仿宋_GB2312" w:eastAsia="仿宋_GB2312" w:hAnsi="仿宋_GB2312" w:cs="仿宋_GB2312"/>
                <w:snapToGrid w:val="0"/>
                <w:kern w:val="0"/>
                <w:sz w:val="18"/>
                <w:szCs w:val="18"/>
              </w:rPr>
            </w:pPr>
          </w:p>
        </w:tc>
      </w:tr>
      <w:tr w:rsidR="00130675" w:rsidTr="00597307">
        <w:trPr>
          <w:trHeight w:hRule="exact" w:val="1223"/>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val="restart"/>
            <w:tcMar>
              <w:left w:w="0" w:type="dxa"/>
              <w:right w:w="0" w:type="dxa"/>
            </w:tcMar>
            <w:vAlign w:val="center"/>
          </w:tcPr>
          <w:p w:rsidR="00130675" w:rsidRDefault="00D82C1C">
            <w:pPr>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任选</w:t>
            </w: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34271620</w:t>
            </w:r>
          </w:p>
        </w:tc>
        <w:tc>
          <w:tcPr>
            <w:tcW w:w="2082"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智能问答系统构建</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Construction of intelligent question answering system</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adjustRightInd w:val="0"/>
              <w:snapToGrid w:val="0"/>
              <w:ind w:left="-115" w:right="-104"/>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821"/>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34271630</w:t>
            </w:r>
          </w:p>
        </w:tc>
        <w:tc>
          <w:tcPr>
            <w:tcW w:w="2082"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语音信号处理</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Voice Signal Processing</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adjustRightInd w:val="0"/>
              <w:snapToGrid w:val="0"/>
              <w:ind w:left="-115" w:right="-104"/>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821"/>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34271640</w:t>
            </w:r>
          </w:p>
        </w:tc>
        <w:tc>
          <w:tcPr>
            <w:tcW w:w="2082"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数字图像处理</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Digital Image Processing</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adjustRightInd w:val="0"/>
              <w:snapToGrid w:val="0"/>
              <w:ind w:left="-115" w:right="-104"/>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1041"/>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34271650</w:t>
            </w:r>
          </w:p>
        </w:tc>
        <w:tc>
          <w:tcPr>
            <w:tcW w:w="2082"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图像识别与应用</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Image recognition and application</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adjustRightInd w:val="0"/>
              <w:snapToGrid w:val="0"/>
              <w:ind w:left="-115" w:right="-104"/>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1000"/>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34271660</w:t>
            </w:r>
          </w:p>
        </w:tc>
        <w:tc>
          <w:tcPr>
            <w:tcW w:w="2082" w:type="dxa"/>
            <w:tcMar>
              <w:left w:w="0" w:type="dxa"/>
              <w:right w:w="0" w:type="dxa"/>
            </w:tcMa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智能制造基础与应用</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Smart manufacturing foundation and applications</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adjustRightInd w:val="0"/>
              <w:snapToGrid w:val="0"/>
              <w:ind w:left="-115" w:right="-104"/>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984"/>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34271670</w:t>
            </w:r>
          </w:p>
        </w:tc>
        <w:tc>
          <w:tcPr>
            <w:tcW w:w="2082" w:type="dxa"/>
            <w:tcMar>
              <w:left w:w="0" w:type="dxa"/>
              <w:right w:w="0" w:type="dxa"/>
            </w:tcMa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计算机辅助设计与制造</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Computer-aided design and manufacturing</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adjustRightInd w:val="0"/>
              <w:snapToGrid w:val="0"/>
              <w:ind w:left="-115" w:right="-104"/>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1003"/>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34271680</w:t>
            </w:r>
          </w:p>
        </w:tc>
        <w:tc>
          <w:tcPr>
            <w:tcW w:w="2082" w:type="dxa"/>
            <w:tcMar>
              <w:left w:w="0" w:type="dxa"/>
              <w:right w:w="0" w:type="dxa"/>
            </w:tcMa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先进制造技术</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Advanced manufacturing technology</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adjustRightInd w:val="0"/>
              <w:snapToGrid w:val="0"/>
              <w:ind w:left="-115" w:right="-104"/>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821"/>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34271250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编译原理</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Fundamentals of Compiling</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adjustRightInd w:val="0"/>
              <w:snapToGrid w:val="0"/>
              <w:ind w:left="-115" w:right="-104"/>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563"/>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34271260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计算机专业英语</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Computer English</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adjustRightInd w:val="0"/>
              <w:snapToGrid w:val="0"/>
              <w:ind w:left="-115" w:right="-104"/>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840"/>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34271290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数据标注工具与实践</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Data labeling tools and practices</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23" w:type="dxa"/>
            <w:vAlign w:val="center"/>
          </w:tcPr>
          <w:p w:rsidR="00130675" w:rsidRDefault="00D82C1C">
            <w:pPr>
              <w:adjustRightInd w:val="0"/>
              <w:snapToGrid w:val="0"/>
              <w:ind w:left="-115" w:right="-104"/>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610"/>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34271300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工程经济学</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Engineering Economics</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adjustRightInd w:val="0"/>
              <w:snapToGrid w:val="0"/>
              <w:ind w:left="-115" w:right="-104"/>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818"/>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34271310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情感分析与文本挖掘</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Emotional Analysis and Text Mining</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24</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（8）</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adjustRightInd w:val="0"/>
              <w:snapToGrid w:val="0"/>
              <w:ind w:left="-115" w:right="-104"/>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830"/>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34271320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语音识别与深度学习</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Speech recognition and deep learning</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48</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23" w:type="dxa"/>
            <w:vAlign w:val="center"/>
          </w:tcPr>
          <w:p w:rsidR="00130675" w:rsidRDefault="00D82C1C">
            <w:pPr>
              <w:adjustRightInd w:val="0"/>
              <w:snapToGrid w:val="0"/>
              <w:ind w:left="-115" w:right="-104"/>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715"/>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34271330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文本情感分析</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Text emotion analysis</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adjustRightInd w:val="0"/>
              <w:snapToGrid w:val="0"/>
              <w:ind w:left="-115" w:right="-104"/>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852"/>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34271340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AI框架与模型应用</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AI framework and model applications</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24</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（8）</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adjustRightInd w:val="0"/>
              <w:snapToGrid w:val="0"/>
              <w:ind w:left="-115" w:right="-104"/>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992"/>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34271350</w:t>
            </w:r>
          </w:p>
        </w:tc>
        <w:tc>
          <w:tcPr>
            <w:tcW w:w="2082" w:type="dxa"/>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商业智能可视化</w:t>
            </w:r>
          </w:p>
          <w:p w:rsidR="00130675" w:rsidRDefault="00D82C1C">
            <w:pPr>
              <w:widowControl/>
              <w:spacing w:line="240" w:lineRule="exact"/>
              <w:jc w:val="center"/>
              <w:rPr>
                <w:rFonts w:ascii="仿宋_GB2312" w:eastAsia="仿宋_GB2312" w:hAnsi="仿宋_GB2312" w:cs="仿宋_GB2312"/>
                <w:snapToGrid w:val="0"/>
                <w:kern w:val="0"/>
                <w:sz w:val="18"/>
                <w:szCs w:val="18"/>
              </w:rPr>
            </w:pPr>
            <w:r>
              <w:rPr>
                <w:rFonts w:ascii="仿宋_GB2312" w:eastAsia="仿宋_GB2312" w:hAnsi="仿宋_GB2312" w:cs="仿宋_GB2312"/>
                <w:snapToGrid w:val="0"/>
                <w:kern w:val="0"/>
                <w:sz w:val="18"/>
                <w:szCs w:val="18"/>
              </w:rPr>
              <w:t>Business intelligence visualization</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adjustRightInd w:val="0"/>
              <w:snapToGrid w:val="0"/>
              <w:ind w:left="-115" w:right="-104"/>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34271360</w:t>
            </w:r>
          </w:p>
        </w:tc>
        <w:tc>
          <w:tcPr>
            <w:tcW w:w="2082"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科研训练</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lastRenderedPageBreak/>
              <w:t>Scientific Research Training</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lastRenderedPageBreak/>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34270430</w:t>
            </w:r>
          </w:p>
        </w:tc>
        <w:tc>
          <w:tcPr>
            <w:tcW w:w="2082"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技术认证课程</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Technical certification course</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不限</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val="790"/>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34271520</w:t>
            </w:r>
          </w:p>
        </w:tc>
        <w:tc>
          <w:tcPr>
            <w:tcW w:w="2082"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云计算技术</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Cloud Computing</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34271380</w:t>
            </w:r>
          </w:p>
        </w:tc>
        <w:tc>
          <w:tcPr>
            <w:tcW w:w="2082"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互联网软件开发(JAVA)</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Internet software development</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34271390</w:t>
            </w:r>
          </w:p>
        </w:tc>
        <w:tc>
          <w:tcPr>
            <w:tcW w:w="2082"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Android系统开发</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Android system development</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34271400</w:t>
            </w:r>
          </w:p>
        </w:tc>
        <w:tc>
          <w:tcPr>
            <w:tcW w:w="2082"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统一建模语言（UML）</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Unified modeling language (UML)</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24</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(8)</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34271410</w:t>
            </w:r>
          </w:p>
        </w:tc>
        <w:tc>
          <w:tcPr>
            <w:tcW w:w="2082"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前端开发技术</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Front-end Technology</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24</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(8)</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val="668"/>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34271430</w:t>
            </w:r>
          </w:p>
        </w:tc>
        <w:tc>
          <w:tcPr>
            <w:tcW w:w="2082"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信号与系统</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Signals &amp; Systems</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val="692"/>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34271440</w:t>
            </w:r>
          </w:p>
        </w:tc>
        <w:tc>
          <w:tcPr>
            <w:tcW w:w="2082"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通信原理</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Communication principle</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20</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(12)</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34270870</w:t>
            </w:r>
          </w:p>
        </w:tc>
        <w:tc>
          <w:tcPr>
            <w:tcW w:w="2082"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信息论与编码技术</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Information theory and coding technology</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34271490</w:t>
            </w:r>
          </w:p>
        </w:tc>
        <w:tc>
          <w:tcPr>
            <w:tcW w:w="2082"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网络安全概述</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Introduction to network security</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val="757"/>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34271500</w:t>
            </w:r>
          </w:p>
        </w:tc>
        <w:tc>
          <w:tcPr>
            <w:tcW w:w="2082"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现代密码学</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Modern cryptography</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24</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(8)</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34271050</w:t>
            </w:r>
          </w:p>
        </w:tc>
        <w:tc>
          <w:tcPr>
            <w:tcW w:w="2082"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区块链技术</w:t>
            </w:r>
          </w:p>
          <w:p w:rsidR="00130675" w:rsidRDefault="00D82C1C">
            <w:pPr>
              <w:widowControl/>
              <w:jc w:val="center"/>
              <w:rPr>
                <w:rFonts w:ascii="仿宋_GB2312" w:eastAsia="仿宋_GB2312" w:hAnsi="仿宋_GB2312" w:cs="仿宋_GB2312"/>
                <w:snapToGrid w:val="0"/>
                <w:kern w:val="0"/>
                <w:sz w:val="18"/>
                <w:szCs w:val="18"/>
              </w:rPr>
            </w:pPr>
            <w:proofErr w:type="spellStart"/>
            <w:r>
              <w:rPr>
                <w:rFonts w:ascii="仿宋_GB2312" w:eastAsia="仿宋_GB2312" w:hAnsi="仿宋_GB2312" w:cs="仿宋_GB2312" w:hint="eastAsia"/>
                <w:snapToGrid w:val="0"/>
                <w:kern w:val="0"/>
                <w:sz w:val="18"/>
                <w:szCs w:val="18"/>
              </w:rPr>
              <w:t>Blockchain</w:t>
            </w:r>
            <w:proofErr w:type="spellEnd"/>
            <w:r>
              <w:rPr>
                <w:rFonts w:ascii="仿宋_GB2312" w:eastAsia="仿宋_GB2312" w:hAnsi="仿宋_GB2312" w:cs="仿宋_GB2312" w:hint="eastAsia"/>
                <w:snapToGrid w:val="0"/>
                <w:kern w:val="0"/>
                <w:sz w:val="18"/>
                <w:szCs w:val="18"/>
              </w:rPr>
              <w:t xml:space="preserve"> Technology</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24</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(8)</w:t>
            </w:r>
          </w:p>
        </w:tc>
        <w:tc>
          <w:tcPr>
            <w:tcW w:w="338"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4　</w:t>
            </w:r>
          </w:p>
        </w:tc>
        <w:tc>
          <w:tcPr>
            <w:tcW w:w="374"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 xml:space="preserve">　</w:t>
            </w: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34271060</w:t>
            </w:r>
          </w:p>
        </w:tc>
        <w:tc>
          <w:tcPr>
            <w:tcW w:w="2082"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无线网络安全</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Wireless network security</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24</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(8)</w:t>
            </w: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34271480</w:t>
            </w:r>
          </w:p>
        </w:tc>
        <w:tc>
          <w:tcPr>
            <w:tcW w:w="2082"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文献检索与论文写作</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Literature search and paper writing</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spacing w:line="240" w:lineRule="exact"/>
              <w:jc w:val="center"/>
              <w:rPr>
                <w:rFonts w:ascii="仿宋_GB2312" w:eastAsia="仿宋_GB2312" w:hAnsi="仿宋_GB2312" w:cs="仿宋_GB2312"/>
                <w:snapToGrid w:val="0"/>
                <w:kern w:val="0"/>
                <w:sz w:val="18"/>
                <w:szCs w:val="18"/>
              </w:rPr>
            </w:pPr>
          </w:p>
        </w:tc>
        <w:tc>
          <w:tcPr>
            <w:tcW w:w="810" w:type="dxa"/>
            <w:gridSpan w:val="2"/>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34270950</w:t>
            </w:r>
          </w:p>
        </w:tc>
        <w:tc>
          <w:tcPr>
            <w:tcW w:w="2082"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项目管理</w:t>
            </w:r>
          </w:p>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Project management</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56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8"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4</w:t>
            </w:r>
          </w:p>
        </w:tc>
        <w:tc>
          <w:tcPr>
            <w:tcW w:w="374"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w:t>
            </w:r>
          </w:p>
        </w:tc>
        <w:tc>
          <w:tcPr>
            <w:tcW w:w="823" w:type="dxa"/>
            <w:vAlign w:val="center"/>
          </w:tcPr>
          <w:p w:rsidR="00130675" w:rsidRDefault="00D82C1C">
            <w:pPr>
              <w:widowControl/>
              <w:ind w:leftChars="-57" w:left="-120" w:rightChars="-53" w:right="-111"/>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计控学院</w:t>
            </w:r>
          </w:p>
        </w:tc>
      </w:tr>
      <w:tr w:rsidR="00130675">
        <w:trPr>
          <w:trHeight w:hRule="exact" w:val="397"/>
          <w:jc w:val="center"/>
        </w:trPr>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334" w:type="dxa"/>
            <w:vMerge/>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2892" w:type="dxa"/>
            <w:gridSpan w:val="3"/>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555"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10</w:t>
            </w:r>
          </w:p>
        </w:tc>
        <w:tc>
          <w:tcPr>
            <w:tcW w:w="510"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160</w:t>
            </w:r>
          </w:p>
        </w:tc>
        <w:tc>
          <w:tcPr>
            <w:tcW w:w="473"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128</w:t>
            </w:r>
          </w:p>
        </w:tc>
        <w:tc>
          <w:tcPr>
            <w:tcW w:w="567" w:type="dxa"/>
            <w:tcMar>
              <w:left w:w="0" w:type="dxa"/>
              <w:right w:w="0" w:type="dxa"/>
            </w:tcMar>
            <w:vAlign w:val="center"/>
          </w:tcPr>
          <w:p w:rsidR="00130675" w:rsidRDefault="00D82C1C">
            <w:pPr>
              <w:widowControl/>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（32）</w:t>
            </w:r>
          </w:p>
        </w:tc>
        <w:tc>
          <w:tcPr>
            <w:tcW w:w="338" w:type="dxa"/>
            <w:tcMar>
              <w:left w:w="0" w:type="dxa"/>
              <w:right w:w="0" w:type="dxa"/>
            </w:tcMar>
            <w:vAlign w:val="center"/>
          </w:tcPr>
          <w:p w:rsidR="00130675" w:rsidRDefault="00D82C1C">
            <w:pPr>
              <w:widowControl/>
              <w:jc w:val="center"/>
              <w:rPr>
                <w:rFonts w:ascii="仿宋_GB2312" w:eastAsia="仿宋_GB2312" w:hAnsi="Calibri" w:cs="宋体"/>
                <w:snapToGrid w:val="0"/>
                <w:kern w:val="0"/>
                <w:sz w:val="18"/>
                <w:szCs w:val="18"/>
              </w:rPr>
            </w:pPr>
            <w:r>
              <w:rPr>
                <w:rFonts w:ascii="仿宋_GB2312" w:eastAsia="仿宋_GB2312" w:hAnsi="Calibri" w:cs="宋体"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0</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0</w:t>
            </w:r>
          </w:p>
        </w:tc>
        <w:tc>
          <w:tcPr>
            <w:tcW w:w="373" w:type="dxa"/>
            <w:tcMar>
              <w:left w:w="0" w:type="dxa"/>
              <w:right w:w="0" w:type="dxa"/>
            </w:tcMar>
            <w:vAlign w:val="center"/>
          </w:tcPr>
          <w:p w:rsidR="00130675" w:rsidRDefault="004826F6">
            <w:pPr>
              <w:widowControl/>
              <w:jc w:val="center"/>
              <w:rPr>
                <w:rFonts w:ascii="仿宋_GB2312" w:eastAsia="仿宋_GB2312" w:hAnsi="Calibri" w:cs="Times New Roman"/>
                <w:snapToGrid w:val="0"/>
                <w:kern w:val="0"/>
                <w:sz w:val="18"/>
                <w:szCs w:val="18"/>
              </w:rPr>
            </w:pPr>
            <w:r>
              <w:rPr>
                <w:rFonts w:ascii="仿宋_GB2312" w:eastAsia="仿宋_GB2312" w:hAnsi="Calibri" w:cs="Times New Roman" w:hint="eastAsia"/>
                <w:snapToGrid w:val="0"/>
                <w:kern w:val="0"/>
                <w:sz w:val="18"/>
                <w:szCs w:val="18"/>
              </w:rPr>
              <w:t>2</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2</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4</w:t>
            </w:r>
          </w:p>
        </w:tc>
        <w:tc>
          <w:tcPr>
            <w:tcW w:w="373" w:type="dxa"/>
            <w:tcMar>
              <w:left w:w="0" w:type="dxa"/>
              <w:right w:w="0" w:type="dxa"/>
            </w:tcMar>
            <w:vAlign w:val="center"/>
          </w:tcPr>
          <w:p w:rsidR="00130675" w:rsidRDefault="00D82C1C">
            <w:pPr>
              <w:widowControl/>
              <w:jc w:val="center"/>
              <w:rPr>
                <w:rFonts w:ascii="仿宋_GB2312" w:eastAsia="仿宋_GB2312" w:hAnsi="Calibri" w:cs="Times New Roman"/>
                <w:snapToGrid w:val="0"/>
                <w:kern w:val="0"/>
                <w:sz w:val="18"/>
                <w:szCs w:val="18"/>
              </w:rPr>
            </w:pPr>
            <w:r>
              <w:rPr>
                <w:rFonts w:ascii="仿宋_GB2312" w:eastAsia="仿宋_GB2312" w:hAnsi="宋体" w:cs="宋体" w:hint="eastAsia"/>
                <w:snapToGrid w:val="0"/>
                <w:kern w:val="0"/>
                <w:sz w:val="18"/>
                <w:szCs w:val="18"/>
              </w:rPr>
              <w:t>8</w:t>
            </w:r>
          </w:p>
        </w:tc>
        <w:tc>
          <w:tcPr>
            <w:tcW w:w="374" w:type="dxa"/>
            <w:tcMar>
              <w:left w:w="0" w:type="dxa"/>
              <w:right w:w="0" w:type="dxa"/>
            </w:tcMar>
            <w:vAlign w:val="center"/>
          </w:tcPr>
          <w:p w:rsidR="00130675" w:rsidRDefault="00D82C1C">
            <w:pPr>
              <w:widowControl/>
              <w:jc w:val="center"/>
              <w:rPr>
                <w:rFonts w:ascii="仿宋_GB2312" w:eastAsia="仿宋_GB2312" w:hAnsi="Calibri" w:cs="宋体"/>
                <w:snapToGrid w:val="0"/>
                <w:kern w:val="0"/>
                <w:sz w:val="18"/>
                <w:szCs w:val="18"/>
              </w:rPr>
            </w:pPr>
            <w:r>
              <w:rPr>
                <w:rFonts w:ascii="仿宋_GB2312" w:eastAsia="仿宋_GB2312" w:hAnsi="Calibri" w:cs="宋体" w:hint="eastAsia"/>
                <w:snapToGrid w:val="0"/>
                <w:kern w:val="0"/>
                <w:sz w:val="18"/>
                <w:szCs w:val="18"/>
              </w:rPr>
              <w:t>0</w:t>
            </w:r>
          </w:p>
        </w:tc>
        <w:tc>
          <w:tcPr>
            <w:tcW w:w="287" w:type="dxa"/>
            <w:tcMar>
              <w:left w:w="0" w:type="dxa"/>
              <w:right w:w="0" w:type="dxa"/>
            </w:tcMar>
            <w:vAlign w:val="center"/>
          </w:tcPr>
          <w:p w:rsidR="00130675" w:rsidRDefault="00130675">
            <w:pPr>
              <w:widowControl/>
              <w:jc w:val="center"/>
              <w:rPr>
                <w:rFonts w:ascii="仿宋_GB2312" w:eastAsia="仿宋_GB2312" w:hAnsi="仿宋_GB2312" w:cs="仿宋_GB2312"/>
                <w:snapToGrid w:val="0"/>
                <w:kern w:val="0"/>
                <w:sz w:val="18"/>
                <w:szCs w:val="18"/>
              </w:rPr>
            </w:pPr>
          </w:p>
        </w:tc>
        <w:tc>
          <w:tcPr>
            <w:tcW w:w="823" w:type="dxa"/>
            <w:vAlign w:val="center"/>
          </w:tcPr>
          <w:p w:rsidR="00130675" w:rsidRDefault="00130675">
            <w:pPr>
              <w:widowControl/>
              <w:jc w:val="center"/>
              <w:rPr>
                <w:rFonts w:ascii="仿宋_GB2312" w:eastAsia="仿宋_GB2312" w:hAnsi="仿宋_GB2312" w:cs="仿宋_GB2312"/>
                <w:snapToGrid w:val="0"/>
                <w:kern w:val="0"/>
                <w:sz w:val="18"/>
                <w:szCs w:val="18"/>
              </w:rPr>
            </w:pPr>
          </w:p>
        </w:tc>
      </w:tr>
      <w:tr w:rsidR="00130675">
        <w:trPr>
          <w:trHeight w:hRule="exact" w:val="397"/>
          <w:jc w:val="center"/>
        </w:trPr>
        <w:tc>
          <w:tcPr>
            <w:tcW w:w="3560" w:type="dxa"/>
            <w:gridSpan w:val="5"/>
            <w:tcMar>
              <w:left w:w="0" w:type="dxa"/>
              <w:right w:w="0" w:type="dxa"/>
            </w:tcMar>
            <w:vAlign w:val="center"/>
          </w:tcPr>
          <w:p w:rsidR="00130675" w:rsidRDefault="00D82C1C">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合计</w:t>
            </w:r>
          </w:p>
        </w:tc>
        <w:tc>
          <w:tcPr>
            <w:tcW w:w="555" w:type="dxa"/>
            <w:tcMar>
              <w:left w:w="0" w:type="dxa"/>
              <w:right w:w="0" w:type="dxa"/>
            </w:tcMar>
          </w:tcPr>
          <w:p w:rsidR="00130675" w:rsidRDefault="00D82C1C">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127.5</w:t>
            </w:r>
          </w:p>
        </w:tc>
        <w:tc>
          <w:tcPr>
            <w:tcW w:w="510" w:type="dxa"/>
            <w:tcMar>
              <w:left w:w="0" w:type="dxa"/>
              <w:right w:w="0" w:type="dxa"/>
            </w:tcMar>
          </w:tcPr>
          <w:p w:rsidR="00130675" w:rsidRDefault="00D82C1C">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2096</w:t>
            </w:r>
          </w:p>
        </w:tc>
        <w:tc>
          <w:tcPr>
            <w:tcW w:w="473" w:type="dxa"/>
            <w:tcMar>
              <w:left w:w="0" w:type="dxa"/>
              <w:right w:w="0" w:type="dxa"/>
            </w:tcMar>
          </w:tcPr>
          <w:p w:rsidR="00130675" w:rsidRDefault="00D82C1C">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1766</w:t>
            </w:r>
          </w:p>
        </w:tc>
        <w:tc>
          <w:tcPr>
            <w:tcW w:w="567" w:type="dxa"/>
            <w:tcMar>
              <w:left w:w="0" w:type="dxa"/>
              <w:right w:w="0" w:type="dxa"/>
            </w:tcMar>
          </w:tcPr>
          <w:p w:rsidR="00130675" w:rsidRDefault="00D82C1C">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330</w:t>
            </w:r>
          </w:p>
        </w:tc>
        <w:tc>
          <w:tcPr>
            <w:tcW w:w="338" w:type="dxa"/>
            <w:tcMar>
              <w:left w:w="0" w:type="dxa"/>
              <w:right w:w="0" w:type="dxa"/>
            </w:tcMar>
          </w:tcPr>
          <w:p w:rsidR="00130675" w:rsidRDefault="00D82C1C">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19</w:t>
            </w:r>
          </w:p>
        </w:tc>
        <w:tc>
          <w:tcPr>
            <w:tcW w:w="373" w:type="dxa"/>
            <w:tcMar>
              <w:left w:w="0" w:type="dxa"/>
              <w:right w:w="0" w:type="dxa"/>
            </w:tcMar>
          </w:tcPr>
          <w:p w:rsidR="00130675" w:rsidRDefault="00D82C1C">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30</w:t>
            </w:r>
          </w:p>
        </w:tc>
        <w:tc>
          <w:tcPr>
            <w:tcW w:w="373" w:type="dxa"/>
            <w:tcMar>
              <w:left w:w="0" w:type="dxa"/>
              <w:right w:w="0" w:type="dxa"/>
            </w:tcMar>
          </w:tcPr>
          <w:p w:rsidR="00130675" w:rsidRDefault="00D82C1C">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22</w:t>
            </w:r>
          </w:p>
        </w:tc>
        <w:tc>
          <w:tcPr>
            <w:tcW w:w="373" w:type="dxa"/>
            <w:tcMar>
              <w:left w:w="0" w:type="dxa"/>
              <w:right w:w="0" w:type="dxa"/>
            </w:tcMar>
          </w:tcPr>
          <w:p w:rsidR="00130675" w:rsidRPr="002A6F26" w:rsidRDefault="00D82C1C">
            <w:pPr>
              <w:widowControl/>
              <w:jc w:val="center"/>
              <w:rPr>
                <w:rFonts w:ascii="仿宋_GB2312" w:eastAsia="仿宋_GB2312" w:hAnsi="宋体" w:cs="宋体"/>
                <w:kern w:val="0"/>
                <w:sz w:val="18"/>
                <w:szCs w:val="18"/>
              </w:rPr>
            </w:pPr>
            <w:r w:rsidRPr="002A6F26">
              <w:rPr>
                <w:rFonts w:ascii="仿宋_GB2312" w:eastAsia="仿宋_GB2312" w:hAnsi="宋体" w:cs="宋体" w:hint="eastAsia"/>
                <w:kern w:val="0"/>
                <w:sz w:val="18"/>
                <w:szCs w:val="18"/>
              </w:rPr>
              <w:t>24</w:t>
            </w:r>
          </w:p>
        </w:tc>
        <w:tc>
          <w:tcPr>
            <w:tcW w:w="373" w:type="dxa"/>
            <w:tcMar>
              <w:left w:w="0" w:type="dxa"/>
              <w:right w:w="0" w:type="dxa"/>
            </w:tcMar>
          </w:tcPr>
          <w:p w:rsidR="00130675" w:rsidRPr="002A6F26" w:rsidRDefault="002A6F26">
            <w:pPr>
              <w:widowControl/>
              <w:jc w:val="center"/>
              <w:rPr>
                <w:rFonts w:ascii="仿宋_GB2312" w:eastAsia="仿宋_GB2312" w:hAnsi="宋体" w:cs="宋体"/>
                <w:color w:val="FF0000"/>
                <w:kern w:val="0"/>
                <w:sz w:val="18"/>
                <w:szCs w:val="18"/>
              </w:rPr>
            </w:pPr>
            <w:r w:rsidRPr="002A6F26">
              <w:rPr>
                <w:rFonts w:ascii="仿宋_GB2312" w:eastAsia="仿宋_GB2312" w:hAnsi="宋体" w:cs="宋体" w:hint="eastAsia"/>
                <w:color w:val="FF0000"/>
                <w:kern w:val="0"/>
                <w:sz w:val="18"/>
                <w:szCs w:val="18"/>
              </w:rPr>
              <w:t>22</w:t>
            </w:r>
          </w:p>
        </w:tc>
        <w:tc>
          <w:tcPr>
            <w:tcW w:w="373" w:type="dxa"/>
            <w:tcMar>
              <w:left w:w="0" w:type="dxa"/>
              <w:right w:w="0" w:type="dxa"/>
            </w:tcMar>
          </w:tcPr>
          <w:p w:rsidR="00130675" w:rsidRPr="002A6F26" w:rsidRDefault="002A6F26">
            <w:pPr>
              <w:widowControl/>
              <w:jc w:val="center"/>
              <w:rPr>
                <w:rFonts w:ascii="仿宋_GB2312" w:eastAsia="仿宋_GB2312" w:hAnsi="宋体" w:cs="宋体"/>
                <w:color w:val="FF0000"/>
                <w:kern w:val="0"/>
                <w:sz w:val="18"/>
                <w:szCs w:val="18"/>
              </w:rPr>
            </w:pPr>
            <w:r w:rsidRPr="002A6F26">
              <w:rPr>
                <w:rFonts w:ascii="仿宋_GB2312" w:eastAsia="仿宋_GB2312" w:hAnsi="宋体" w:cs="宋体" w:hint="eastAsia"/>
                <w:color w:val="FF0000"/>
                <w:kern w:val="0"/>
                <w:sz w:val="18"/>
                <w:szCs w:val="18"/>
              </w:rPr>
              <w:t>17</w:t>
            </w:r>
          </w:p>
        </w:tc>
        <w:tc>
          <w:tcPr>
            <w:tcW w:w="373" w:type="dxa"/>
            <w:tcMar>
              <w:left w:w="0" w:type="dxa"/>
              <w:right w:w="0" w:type="dxa"/>
            </w:tcMar>
          </w:tcPr>
          <w:p w:rsidR="00130675" w:rsidRPr="002A6F26" w:rsidRDefault="002A6F26">
            <w:pPr>
              <w:widowControl/>
              <w:jc w:val="center"/>
              <w:rPr>
                <w:rFonts w:ascii="仿宋_GB2312" w:eastAsia="仿宋_GB2312" w:hAnsi="宋体" w:cs="宋体"/>
                <w:color w:val="FF0000"/>
                <w:kern w:val="0"/>
                <w:sz w:val="18"/>
                <w:szCs w:val="18"/>
              </w:rPr>
            </w:pPr>
            <w:r w:rsidRPr="002A6F26">
              <w:rPr>
                <w:rFonts w:ascii="仿宋_GB2312" w:eastAsia="仿宋_GB2312" w:hAnsi="宋体" w:cs="宋体" w:hint="eastAsia"/>
                <w:color w:val="FF0000"/>
                <w:kern w:val="0"/>
                <w:sz w:val="18"/>
                <w:szCs w:val="18"/>
              </w:rPr>
              <w:t>8</w:t>
            </w:r>
          </w:p>
        </w:tc>
        <w:tc>
          <w:tcPr>
            <w:tcW w:w="374" w:type="dxa"/>
            <w:tcMar>
              <w:left w:w="0" w:type="dxa"/>
              <w:right w:w="0" w:type="dxa"/>
            </w:tcMar>
          </w:tcPr>
          <w:p w:rsidR="00130675" w:rsidRDefault="00D82C1C">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87" w:type="dxa"/>
            <w:tcMar>
              <w:left w:w="0" w:type="dxa"/>
              <w:right w:w="0" w:type="dxa"/>
            </w:tcMar>
            <w:vAlign w:val="center"/>
          </w:tcPr>
          <w:p w:rsidR="00130675" w:rsidRDefault="00130675">
            <w:pPr>
              <w:widowControl/>
              <w:jc w:val="center"/>
              <w:rPr>
                <w:rFonts w:ascii="仿宋_GB2312" w:eastAsia="仿宋_GB2312" w:hAnsi="宋体" w:cs="宋体"/>
                <w:kern w:val="0"/>
                <w:sz w:val="18"/>
                <w:szCs w:val="18"/>
              </w:rPr>
            </w:pPr>
          </w:p>
        </w:tc>
        <w:tc>
          <w:tcPr>
            <w:tcW w:w="823" w:type="dxa"/>
            <w:vAlign w:val="center"/>
          </w:tcPr>
          <w:p w:rsidR="00130675" w:rsidRDefault="00130675">
            <w:pPr>
              <w:widowControl/>
              <w:jc w:val="center"/>
              <w:rPr>
                <w:rFonts w:ascii="仿宋_GB2312" w:eastAsia="仿宋_GB2312" w:hAnsi="宋体" w:cs="宋体"/>
                <w:kern w:val="0"/>
                <w:sz w:val="18"/>
                <w:szCs w:val="18"/>
              </w:rPr>
            </w:pPr>
          </w:p>
        </w:tc>
      </w:tr>
    </w:tbl>
    <w:p w:rsidR="00130675" w:rsidRDefault="00130675">
      <w:pPr>
        <w:spacing w:line="420" w:lineRule="exact"/>
        <w:rPr>
          <w:rFonts w:ascii="仿宋_GB2312" w:eastAsia="仿宋_GB2312" w:hAnsi="仿宋_GB2312" w:cs="仿宋_GB2312"/>
          <w:sz w:val="24"/>
          <w:szCs w:val="24"/>
        </w:rPr>
      </w:pPr>
    </w:p>
    <w:p w:rsidR="00130675" w:rsidRDefault="00D82C1C">
      <w:pPr>
        <w:spacing w:line="420" w:lineRule="exact"/>
        <w:ind w:firstLineChars="200" w:firstLine="480"/>
        <w:rPr>
          <w:rFonts w:ascii="仿宋_GB2312" w:eastAsia="仿宋_GB2312" w:hAnsi="仿宋_GB2312" w:cs="仿宋_GB2312"/>
          <w:color w:val="000000"/>
          <w:sz w:val="24"/>
          <w:szCs w:val="32"/>
        </w:rPr>
      </w:pPr>
      <w:r>
        <w:rPr>
          <w:rFonts w:ascii="仿宋_GB2312" w:eastAsia="仿宋_GB2312" w:hAnsi="仿宋_GB2312" w:cs="仿宋_GB2312" w:hint="eastAsia"/>
          <w:color w:val="000000"/>
          <w:sz w:val="24"/>
          <w:szCs w:val="32"/>
        </w:rPr>
        <w:t>备注：</w:t>
      </w:r>
    </w:p>
    <w:p w:rsidR="00130675" w:rsidRDefault="00D82C1C">
      <w:pPr>
        <w:pStyle w:val="af2"/>
        <w:numPr>
          <w:ilvl w:val="0"/>
          <w:numId w:val="1"/>
        </w:numPr>
        <w:spacing w:line="420" w:lineRule="exact"/>
        <w:ind w:firstLineChars="0"/>
        <w:rPr>
          <w:rFonts w:ascii="仿宋_GB2312" w:eastAsia="仿宋_GB2312" w:hAnsi="仿宋_GB2312" w:cs="仿宋_GB2312"/>
          <w:b/>
          <w:kern w:val="0"/>
          <w:sz w:val="24"/>
          <w:szCs w:val="32"/>
        </w:rPr>
      </w:pPr>
      <w:r>
        <w:rPr>
          <w:rFonts w:ascii="仿宋_GB2312" w:eastAsia="仿宋_GB2312" w:hAnsi="仿宋_GB2312" w:cs="仿宋_GB2312" w:hint="eastAsia"/>
          <w:color w:val="000000"/>
          <w:sz w:val="24"/>
          <w:szCs w:val="32"/>
        </w:rPr>
        <w:t>考核方式中，1表示考试，2表示考查；实践（验）列中，无括号的表示实训学时数，（）内表示实验学时数。</w:t>
      </w:r>
    </w:p>
    <w:p w:rsidR="00130675" w:rsidRDefault="00D82C1C">
      <w:pPr>
        <w:pStyle w:val="af2"/>
        <w:numPr>
          <w:ilvl w:val="0"/>
          <w:numId w:val="1"/>
        </w:numPr>
        <w:spacing w:line="420" w:lineRule="exact"/>
        <w:ind w:firstLineChars="0"/>
        <w:rPr>
          <w:rFonts w:ascii="仿宋_GB2312" w:eastAsia="仿宋_GB2312" w:hAnsi="仿宋_GB2312" w:cs="仿宋_GB2312"/>
          <w:b/>
          <w:kern w:val="0"/>
          <w:sz w:val="24"/>
          <w:szCs w:val="32"/>
        </w:rPr>
      </w:pPr>
      <w:r>
        <w:rPr>
          <w:rFonts w:ascii="仿宋_GB2312" w:eastAsia="仿宋_GB2312" w:hAnsi="仿宋_GB2312" w:cs="仿宋_GB2312" w:hint="eastAsia"/>
          <w:kern w:val="0"/>
          <w:sz w:val="24"/>
          <w:szCs w:val="32"/>
        </w:rPr>
        <w:t>在专业核心课程名称前面加“★”，</w:t>
      </w:r>
      <w:proofErr w:type="gramStart"/>
      <w:r>
        <w:rPr>
          <w:rFonts w:ascii="仿宋_GB2312" w:eastAsia="仿宋_GB2312" w:hAnsi="仿宋_GB2312" w:cs="仿宋_GB2312" w:hint="eastAsia"/>
          <w:kern w:val="0"/>
          <w:sz w:val="24"/>
          <w:szCs w:val="32"/>
        </w:rPr>
        <w:t>在专创融合</w:t>
      </w:r>
      <w:proofErr w:type="gramEnd"/>
      <w:r>
        <w:rPr>
          <w:rFonts w:ascii="仿宋_GB2312" w:eastAsia="仿宋_GB2312" w:hAnsi="仿宋_GB2312" w:cs="仿宋_GB2312" w:hint="eastAsia"/>
          <w:kern w:val="0"/>
          <w:sz w:val="24"/>
          <w:szCs w:val="32"/>
        </w:rPr>
        <w:t>（至少10学分）专业课程名称的前面加“*”。</w:t>
      </w:r>
    </w:p>
    <w:p w:rsidR="00130675" w:rsidRDefault="00D82C1C">
      <w:pPr>
        <w:pStyle w:val="af2"/>
        <w:numPr>
          <w:ilvl w:val="0"/>
          <w:numId w:val="1"/>
        </w:numPr>
        <w:spacing w:line="420" w:lineRule="exact"/>
        <w:ind w:firstLineChars="0"/>
        <w:rPr>
          <w:rFonts w:ascii="仿宋_GB2312" w:eastAsia="仿宋_GB2312" w:hAnsi="仿宋_GB2312" w:cs="仿宋_GB2312"/>
          <w:kern w:val="0"/>
          <w:sz w:val="24"/>
          <w:szCs w:val="32"/>
        </w:rPr>
      </w:pPr>
      <w:r>
        <w:rPr>
          <w:rFonts w:ascii="仿宋_GB2312" w:eastAsia="仿宋_GB2312" w:hAnsi="仿宋_GB2312" w:cs="仿宋_GB2312" w:hint="eastAsia"/>
          <w:kern w:val="0"/>
          <w:sz w:val="24"/>
          <w:szCs w:val="32"/>
        </w:rPr>
        <w:t>学生修读校选课8学分：其中文理交叉类课程4学分，即人文社会科学类专业（包括经管类专业）学生须修读</w:t>
      </w:r>
      <w:proofErr w:type="gramStart"/>
      <w:r>
        <w:rPr>
          <w:rFonts w:ascii="仿宋_GB2312" w:eastAsia="仿宋_GB2312" w:hAnsi="仿宋_GB2312" w:cs="仿宋_GB2312" w:hint="eastAsia"/>
          <w:kern w:val="0"/>
          <w:sz w:val="24"/>
          <w:szCs w:val="32"/>
        </w:rPr>
        <w:t>自然科学类校选课</w:t>
      </w:r>
      <w:proofErr w:type="gramEnd"/>
      <w:r>
        <w:rPr>
          <w:rFonts w:ascii="仿宋_GB2312" w:eastAsia="仿宋_GB2312" w:hAnsi="仿宋_GB2312" w:cs="仿宋_GB2312" w:hint="eastAsia"/>
          <w:kern w:val="0"/>
          <w:sz w:val="24"/>
          <w:szCs w:val="32"/>
        </w:rPr>
        <w:t>4学分，理工类专业学生须修读人文</w:t>
      </w:r>
      <w:proofErr w:type="gramStart"/>
      <w:r>
        <w:rPr>
          <w:rFonts w:ascii="仿宋_GB2312" w:eastAsia="仿宋_GB2312" w:hAnsi="仿宋_GB2312" w:cs="仿宋_GB2312" w:hint="eastAsia"/>
          <w:kern w:val="0"/>
          <w:sz w:val="24"/>
          <w:szCs w:val="32"/>
        </w:rPr>
        <w:t>社科类校选课</w:t>
      </w:r>
      <w:proofErr w:type="gramEnd"/>
      <w:r>
        <w:rPr>
          <w:rFonts w:ascii="仿宋_GB2312" w:eastAsia="仿宋_GB2312" w:hAnsi="仿宋_GB2312" w:cs="仿宋_GB2312" w:hint="eastAsia"/>
          <w:kern w:val="0"/>
          <w:sz w:val="24"/>
          <w:szCs w:val="32"/>
        </w:rPr>
        <w:t>4学分；心理健康</w:t>
      </w:r>
      <w:proofErr w:type="gramStart"/>
      <w:r>
        <w:rPr>
          <w:rFonts w:ascii="仿宋_GB2312" w:eastAsia="仿宋_GB2312" w:hAnsi="仿宋_GB2312" w:cs="仿宋_GB2312" w:hint="eastAsia"/>
          <w:kern w:val="0"/>
          <w:sz w:val="24"/>
          <w:szCs w:val="32"/>
        </w:rPr>
        <w:t>教育类校选课</w:t>
      </w:r>
      <w:proofErr w:type="gramEnd"/>
      <w:r>
        <w:rPr>
          <w:rFonts w:ascii="仿宋_GB2312" w:eastAsia="仿宋_GB2312" w:hAnsi="仿宋_GB2312" w:cs="仿宋_GB2312" w:hint="eastAsia"/>
          <w:kern w:val="0"/>
          <w:sz w:val="24"/>
          <w:szCs w:val="32"/>
        </w:rPr>
        <w:t>2学分；公共</w:t>
      </w:r>
      <w:proofErr w:type="gramStart"/>
      <w:r>
        <w:rPr>
          <w:rFonts w:ascii="仿宋_GB2312" w:eastAsia="仿宋_GB2312" w:hAnsi="仿宋_GB2312" w:cs="仿宋_GB2312" w:hint="eastAsia"/>
          <w:kern w:val="0"/>
          <w:sz w:val="24"/>
          <w:szCs w:val="32"/>
        </w:rPr>
        <w:t>艺术类校选课</w:t>
      </w:r>
      <w:proofErr w:type="gramEnd"/>
      <w:r>
        <w:rPr>
          <w:rFonts w:ascii="仿宋_GB2312" w:eastAsia="仿宋_GB2312" w:hAnsi="仿宋_GB2312" w:cs="仿宋_GB2312" w:hint="eastAsia"/>
          <w:kern w:val="0"/>
          <w:sz w:val="24"/>
          <w:szCs w:val="32"/>
        </w:rPr>
        <w:t>2学分。</w:t>
      </w:r>
    </w:p>
    <w:p w:rsidR="00130675" w:rsidRDefault="00130675">
      <w:pPr>
        <w:spacing w:line="420" w:lineRule="exact"/>
        <w:ind w:firstLineChars="200" w:firstLine="480"/>
        <w:rPr>
          <w:rFonts w:ascii="仿宋_GB2312" w:eastAsia="仿宋_GB2312" w:hAnsi="仿宋_GB2312" w:cs="仿宋_GB2312"/>
          <w:kern w:val="0"/>
          <w:sz w:val="24"/>
          <w:szCs w:val="32"/>
        </w:rPr>
      </w:pPr>
    </w:p>
    <w:p w:rsidR="00130675" w:rsidRDefault="00D82C1C">
      <w:pPr>
        <w:spacing w:line="420" w:lineRule="exact"/>
        <w:ind w:firstLineChars="200" w:firstLine="480"/>
        <w:rPr>
          <w:rFonts w:ascii="黑体" w:eastAsia="黑体" w:hAnsi="宋体" w:cs="Times New Roman"/>
          <w:bCs/>
          <w:sz w:val="32"/>
          <w:szCs w:val="32"/>
        </w:rPr>
      </w:pPr>
      <w:r>
        <w:rPr>
          <w:rFonts w:ascii="仿宋_GB2312" w:eastAsia="仿宋_GB2312" w:hAnsi="仿宋_GB2312" w:cs="仿宋_GB2312"/>
          <w:kern w:val="0"/>
          <w:sz w:val="24"/>
          <w:szCs w:val="32"/>
        </w:rPr>
        <w:br w:type="page"/>
      </w:r>
      <w:r>
        <w:rPr>
          <w:rFonts w:ascii="黑体" w:eastAsia="黑体" w:hAnsi="宋体" w:cs="Times New Roman" w:hint="eastAsia"/>
          <w:bCs/>
          <w:sz w:val="32"/>
          <w:szCs w:val="32"/>
        </w:rPr>
        <w:lastRenderedPageBreak/>
        <w:t>九、集中实践课程教学计划表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049"/>
        <w:gridCol w:w="2113"/>
        <w:gridCol w:w="497"/>
        <w:gridCol w:w="692"/>
        <w:gridCol w:w="512"/>
        <w:gridCol w:w="425"/>
        <w:gridCol w:w="567"/>
        <w:gridCol w:w="425"/>
        <w:gridCol w:w="426"/>
        <w:gridCol w:w="425"/>
        <w:gridCol w:w="567"/>
        <w:gridCol w:w="425"/>
        <w:gridCol w:w="425"/>
        <w:gridCol w:w="978"/>
      </w:tblGrid>
      <w:tr w:rsidR="00130675">
        <w:trPr>
          <w:jc w:val="center"/>
        </w:trPr>
        <w:tc>
          <w:tcPr>
            <w:tcW w:w="1049" w:type="dxa"/>
            <w:vMerge w:val="restart"/>
            <w:vAlign w:val="center"/>
          </w:tcPr>
          <w:p w:rsidR="00130675" w:rsidRDefault="00D82C1C">
            <w:pPr>
              <w:pStyle w:val="a4"/>
              <w:spacing w:after="0" w:line="320" w:lineRule="exact"/>
              <w:jc w:val="center"/>
              <w:rPr>
                <w:rFonts w:ascii="仿宋_GB2312" w:eastAsia="仿宋_GB2312" w:hAnsi="仿宋_GB2312" w:cs="仿宋_GB2312"/>
                <w:kern w:val="0"/>
                <w:sz w:val="20"/>
                <w:szCs w:val="18"/>
              </w:rPr>
            </w:pPr>
            <w:bookmarkStart w:id="2" w:name="_Hlk43364745"/>
            <w:r>
              <w:rPr>
                <w:rFonts w:ascii="仿宋_GB2312" w:eastAsia="仿宋_GB2312" w:hAnsi="仿宋_GB2312" w:cs="仿宋_GB2312" w:hint="eastAsia"/>
                <w:kern w:val="0"/>
                <w:sz w:val="20"/>
                <w:szCs w:val="18"/>
              </w:rPr>
              <w:t>课程</w:t>
            </w:r>
          </w:p>
          <w:p w:rsidR="00130675" w:rsidRDefault="00D82C1C">
            <w:pPr>
              <w:pStyle w:val="a4"/>
              <w:spacing w:after="0" w:line="320" w:lineRule="exact"/>
              <w:jc w:val="center"/>
              <w:rPr>
                <w:rFonts w:ascii="仿宋_GB2312" w:eastAsia="仿宋_GB2312" w:hAnsi="仿宋_GB2312" w:cs="仿宋_GB2312"/>
                <w:kern w:val="0"/>
                <w:sz w:val="20"/>
                <w:szCs w:val="18"/>
              </w:rPr>
            </w:pPr>
            <w:r>
              <w:rPr>
                <w:rFonts w:ascii="仿宋_GB2312" w:eastAsia="仿宋_GB2312" w:hAnsi="仿宋_GB2312" w:cs="仿宋_GB2312" w:hint="eastAsia"/>
                <w:kern w:val="0"/>
                <w:sz w:val="20"/>
                <w:szCs w:val="18"/>
              </w:rPr>
              <w:t>代码</w:t>
            </w:r>
          </w:p>
        </w:tc>
        <w:tc>
          <w:tcPr>
            <w:tcW w:w="2113" w:type="dxa"/>
            <w:vMerge w:val="restart"/>
            <w:vAlign w:val="center"/>
          </w:tcPr>
          <w:p w:rsidR="00130675" w:rsidRDefault="00D82C1C">
            <w:pPr>
              <w:pStyle w:val="a4"/>
              <w:spacing w:after="0" w:line="320" w:lineRule="exact"/>
              <w:jc w:val="center"/>
              <w:rPr>
                <w:rFonts w:ascii="仿宋_GB2312" w:eastAsia="仿宋_GB2312" w:hAnsi="仿宋_GB2312" w:cs="仿宋_GB2312"/>
                <w:kern w:val="0"/>
                <w:sz w:val="20"/>
                <w:szCs w:val="18"/>
              </w:rPr>
            </w:pPr>
            <w:r>
              <w:rPr>
                <w:rFonts w:ascii="仿宋_GB2312" w:eastAsia="仿宋_GB2312" w:hAnsi="仿宋_GB2312" w:cs="仿宋_GB2312" w:hint="eastAsia"/>
                <w:kern w:val="0"/>
                <w:sz w:val="20"/>
                <w:szCs w:val="18"/>
              </w:rPr>
              <w:t>课程名称</w:t>
            </w:r>
          </w:p>
        </w:tc>
        <w:tc>
          <w:tcPr>
            <w:tcW w:w="497" w:type="dxa"/>
            <w:vMerge w:val="restart"/>
            <w:tcMar>
              <w:left w:w="0" w:type="dxa"/>
              <w:right w:w="0" w:type="dxa"/>
            </w:tcMar>
            <w:vAlign w:val="center"/>
          </w:tcPr>
          <w:p w:rsidR="00130675" w:rsidRDefault="00D82C1C">
            <w:pPr>
              <w:pStyle w:val="a4"/>
              <w:spacing w:after="0" w:line="320" w:lineRule="exact"/>
              <w:jc w:val="center"/>
              <w:rPr>
                <w:rFonts w:ascii="仿宋_GB2312" w:eastAsia="仿宋_GB2312" w:hAnsi="仿宋_GB2312" w:cs="仿宋_GB2312"/>
                <w:kern w:val="0"/>
                <w:sz w:val="20"/>
                <w:szCs w:val="18"/>
              </w:rPr>
            </w:pPr>
            <w:r>
              <w:rPr>
                <w:rFonts w:ascii="仿宋_GB2312" w:eastAsia="仿宋_GB2312" w:hAnsi="仿宋_GB2312" w:cs="仿宋_GB2312" w:hint="eastAsia"/>
                <w:kern w:val="0"/>
                <w:sz w:val="20"/>
                <w:szCs w:val="18"/>
              </w:rPr>
              <w:t>学分</w:t>
            </w:r>
          </w:p>
        </w:tc>
        <w:tc>
          <w:tcPr>
            <w:tcW w:w="692" w:type="dxa"/>
            <w:vMerge w:val="restart"/>
            <w:tcMar>
              <w:left w:w="0" w:type="dxa"/>
              <w:right w:w="0" w:type="dxa"/>
            </w:tcMar>
            <w:vAlign w:val="center"/>
          </w:tcPr>
          <w:p w:rsidR="00130675" w:rsidRDefault="00D82C1C">
            <w:pPr>
              <w:pStyle w:val="a4"/>
              <w:spacing w:after="0" w:line="320" w:lineRule="exact"/>
              <w:jc w:val="center"/>
              <w:rPr>
                <w:rFonts w:ascii="仿宋_GB2312" w:eastAsia="仿宋_GB2312" w:hAnsi="仿宋_GB2312" w:cs="仿宋_GB2312"/>
                <w:kern w:val="0"/>
                <w:sz w:val="20"/>
                <w:szCs w:val="18"/>
              </w:rPr>
            </w:pPr>
            <w:r>
              <w:rPr>
                <w:rFonts w:ascii="仿宋_GB2312" w:eastAsia="仿宋_GB2312" w:hAnsi="仿宋_GB2312" w:cs="仿宋_GB2312" w:hint="eastAsia"/>
                <w:kern w:val="0"/>
                <w:sz w:val="20"/>
                <w:szCs w:val="18"/>
              </w:rPr>
              <w:t>修读</w:t>
            </w:r>
          </w:p>
          <w:p w:rsidR="00130675" w:rsidRDefault="00D82C1C">
            <w:pPr>
              <w:pStyle w:val="a4"/>
              <w:spacing w:after="0" w:line="320" w:lineRule="exact"/>
              <w:jc w:val="center"/>
              <w:rPr>
                <w:rFonts w:ascii="仿宋_GB2312" w:eastAsia="仿宋_GB2312" w:hAnsi="仿宋_GB2312" w:cs="仿宋_GB2312"/>
                <w:kern w:val="0"/>
                <w:sz w:val="20"/>
                <w:szCs w:val="18"/>
              </w:rPr>
            </w:pPr>
            <w:r>
              <w:rPr>
                <w:rFonts w:ascii="仿宋_GB2312" w:eastAsia="仿宋_GB2312" w:hAnsi="仿宋_GB2312" w:cs="仿宋_GB2312" w:hint="eastAsia"/>
                <w:kern w:val="0"/>
                <w:sz w:val="20"/>
                <w:szCs w:val="18"/>
              </w:rPr>
              <w:t>性质</w:t>
            </w:r>
          </w:p>
        </w:tc>
        <w:tc>
          <w:tcPr>
            <w:tcW w:w="512" w:type="dxa"/>
            <w:vMerge w:val="restart"/>
            <w:tcMar>
              <w:left w:w="0" w:type="dxa"/>
              <w:right w:w="0" w:type="dxa"/>
            </w:tcMar>
            <w:vAlign w:val="center"/>
          </w:tcPr>
          <w:p w:rsidR="00130675" w:rsidRDefault="00D82C1C">
            <w:pPr>
              <w:pStyle w:val="a4"/>
              <w:spacing w:after="0" w:line="320" w:lineRule="exact"/>
              <w:jc w:val="center"/>
              <w:rPr>
                <w:rFonts w:ascii="仿宋_GB2312" w:eastAsia="仿宋_GB2312" w:hAnsi="仿宋_GB2312" w:cs="仿宋_GB2312"/>
                <w:kern w:val="0"/>
                <w:sz w:val="20"/>
                <w:szCs w:val="18"/>
              </w:rPr>
            </w:pPr>
            <w:r>
              <w:rPr>
                <w:rFonts w:ascii="仿宋_GB2312" w:eastAsia="仿宋_GB2312" w:hAnsi="仿宋_GB2312" w:cs="仿宋_GB2312" w:hint="eastAsia"/>
                <w:kern w:val="0"/>
                <w:sz w:val="20"/>
                <w:szCs w:val="18"/>
              </w:rPr>
              <w:t>安排</w:t>
            </w:r>
          </w:p>
          <w:p w:rsidR="00130675" w:rsidRDefault="00D82C1C">
            <w:pPr>
              <w:pStyle w:val="a4"/>
              <w:spacing w:after="0" w:line="320" w:lineRule="exact"/>
              <w:jc w:val="center"/>
              <w:rPr>
                <w:rFonts w:ascii="仿宋_GB2312" w:eastAsia="仿宋_GB2312" w:hAnsi="仿宋_GB2312" w:cs="仿宋_GB2312"/>
                <w:kern w:val="0"/>
                <w:sz w:val="20"/>
                <w:szCs w:val="18"/>
              </w:rPr>
            </w:pPr>
            <w:r>
              <w:rPr>
                <w:rFonts w:ascii="仿宋_GB2312" w:eastAsia="仿宋_GB2312" w:hAnsi="仿宋_GB2312" w:cs="仿宋_GB2312" w:hint="eastAsia"/>
                <w:kern w:val="0"/>
                <w:sz w:val="20"/>
                <w:szCs w:val="18"/>
              </w:rPr>
              <w:t>周数</w:t>
            </w:r>
          </w:p>
        </w:tc>
        <w:tc>
          <w:tcPr>
            <w:tcW w:w="3685" w:type="dxa"/>
            <w:gridSpan w:val="8"/>
            <w:vAlign w:val="center"/>
          </w:tcPr>
          <w:p w:rsidR="00130675" w:rsidRDefault="00D82C1C">
            <w:pPr>
              <w:pStyle w:val="a4"/>
              <w:spacing w:after="0" w:line="320" w:lineRule="exact"/>
              <w:jc w:val="center"/>
              <w:rPr>
                <w:rFonts w:ascii="仿宋_GB2312" w:eastAsia="仿宋_GB2312" w:hAnsi="仿宋_GB2312" w:cs="仿宋_GB2312"/>
                <w:kern w:val="0"/>
                <w:sz w:val="20"/>
                <w:szCs w:val="18"/>
              </w:rPr>
            </w:pPr>
            <w:r>
              <w:rPr>
                <w:rFonts w:ascii="仿宋_GB2312" w:eastAsia="仿宋_GB2312" w:hAnsi="仿宋_GB2312" w:cs="仿宋_GB2312" w:hint="eastAsia"/>
                <w:kern w:val="0"/>
                <w:sz w:val="20"/>
                <w:szCs w:val="18"/>
              </w:rPr>
              <w:t>开课学期及周数安排</w:t>
            </w:r>
          </w:p>
        </w:tc>
        <w:tc>
          <w:tcPr>
            <w:tcW w:w="978" w:type="dxa"/>
            <w:vMerge w:val="restart"/>
            <w:tcMar>
              <w:left w:w="0" w:type="dxa"/>
              <w:right w:w="0" w:type="dxa"/>
            </w:tcMar>
            <w:vAlign w:val="center"/>
          </w:tcPr>
          <w:p w:rsidR="00130675" w:rsidRDefault="00D82C1C">
            <w:pPr>
              <w:spacing w:line="320" w:lineRule="exact"/>
              <w:jc w:val="center"/>
              <w:rPr>
                <w:rFonts w:ascii="仿宋_GB2312" w:eastAsia="仿宋_GB2312" w:hAnsi="仿宋_GB2312" w:cs="仿宋_GB2312"/>
                <w:kern w:val="0"/>
                <w:sz w:val="20"/>
                <w:szCs w:val="18"/>
              </w:rPr>
            </w:pPr>
            <w:r>
              <w:rPr>
                <w:rFonts w:ascii="仿宋_GB2312" w:eastAsia="仿宋_GB2312" w:hAnsi="仿宋_GB2312" w:cs="仿宋_GB2312" w:hint="eastAsia"/>
                <w:kern w:val="0"/>
                <w:sz w:val="20"/>
                <w:szCs w:val="18"/>
              </w:rPr>
              <w:t>开课</w:t>
            </w:r>
          </w:p>
          <w:p w:rsidR="00130675" w:rsidRDefault="00D82C1C">
            <w:pPr>
              <w:spacing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20"/>
                <w:szCs w:val="18"/>
              </w:rPr>
              <w:t>单位</w:t>
            </w:r>
          </w:p>
        </w:tc>
      </w:tr>
      <w:tr w:rsidR="00130675">
        <w:trPr>
          <w:jc w:val="center"/>
        </w:trPr>
        <w:tc>
          <w:tcPr>
            <w:tcW w:w="1049" w:type="dxa"/>
            <w:vMerge/>
            <w:vAlign w:val="center"/>
          </w:tcPr>
          <w:p w:rsidR="00130675" w:rsidRDefault="00130675">
            <w:pPr>
              <w:spacing w:line="320" w:lineRule="exact"/>
              <w:jc w:val="center"/>
              <w:rPr>
                <w:rFonts w:ascii="仿宋_GB2312" w:eastAsia="仿宋_GB2312" w:hAnsi="仿宋_GB2312" w:cs="仿宋_GB2312"/>
                <w:kern w:val="0"/>
                <w:sz w:val="20"/>
                <w:szCs w:val="18"/>
              </w:rPr>
            </w:pPr>
          </w:p>
        </w:tc>
        <w:tc>
          <w:tcPr>
            <w:tcW w:w="2113" w:type="dxa"/>
            <w:vMerge/>
            <w:vAlign w:val="center"/>
          </w:tcPr>
          <w:p w:rsidR="00130675" w:rsidRDefault="00130675">
            <w:pPr>
              <w:spacing w:line="320" w:lineRule="exact"/>
              <w:jc w:val="center"/>
              <w:rPr>
                <w:rFonts w:ascii="仿宋_GB2312" w:eastAsia="仿宋_GB2312" w:hAnsi="仿宋_GB2312" w:cs="仿宋_GB2312"/>
                <w:kern w:val="0"/>
                <w:sz w:val="20"/>
                <w:szCs w:val="18"/>
              </w:rPr>
            </w:pPr>
          </w:p>
        </w:tc>
        <w:tc>
          <w:tcPr>
            <w:tcW w:w="497" w:type="dxa"/>
            <w:vMerge/>
            <w:vAlign w:val="center"/>
          </w:tcPr>
          <w:p w:rsidR="00130675" w:rsidRDefault="00130675">
            <w:pPr>
              <w:pStyle w:val="a4"/>
              <w:spacing w:after="0" w:line="320" w:lineRule="exact"/>
              <w:jc w:val="center"/>
              <w:rPr>
                <w:rFonts w:ascii="仿宋_GB2312" w:eastAsia="仿宋_GB2312" w:hAnsi="仿宋_GB2312" w:cs="仿宋_GB2312"/>
                <w:kern w:val="0"/>
                <w:sz w:val="20"/>
                <w:szCs w:val="18"/>
              </w:rPr>
            </w:pPr>
          </w:p>
        </w:tc>
        <w:tc>
          <w:tcPr>
            <w:tcW w:w="692" w:type="dxa"/>
            <w:vMerge/>
            <w:vAlign w:val="center"/>
          </w:tcPr>
          <w:p w:rsidR="00130675" w:rsidRDefault="00130675">
            <w:pPr>
              <w:pStyle w:val="a4"/>
              <w:spacing w:after="0" w:line="320" w:lineRule="exact"/>
              <w:jc w:val="center"/>
              <w:rPr>
                <w:rFonts w:ascii="仿宋_GB2312" w:eastAsia="仿宋_GB2312" w:hAnsi="仿宋_GB2312" w:cs="仿宋_GB2312"/>
                <w:kern w:val="0"/>
                <w:sz w:val="20"/>
                <w:szCs w:val="18"/>
              </w:rPr>
            </w:pPr>
          </w:p>
        </w:tc>
        <w:tc>
          <w:tcPr>
            <w:tcW w:w="512" w:type="dxa"/>
            <w:vMerge/>
            <w:vAlign w:val="center"/>
          </w:tcPr>
          <w:p w:rsidR="00130675" w:rsidRDefault="00130675">
            <w:pPr>
              <w:pStyle w:val="a4"/>
              <w:spacing w:after="0" w:line="320" w:lineRule="exact"/>
              <w:jc w:val="center"/>
              <w:rPr>
                <w:rFonts w:ascii="仿宋_GB2312" w:eastAsia="仿宋_GB2312" w:hAnsi="仿宋_GB2312" w:cs="仿宋_GB2312"/>
                <w:kern w:val="0"/>
                <w:sz w:val="20"/>
                <w:szCs w:val="18"/>
              </w:rPr>
            </w:pPr>
          </w:p>
        </w:tc>
        <w:tc>
          <w:tcPr>
            <w:tcW w:w="992" w:type="dxa"/>
            <w:gridSpan w:val="2"/>
            <w:tcMar>
              <w:left w:w="0" w:type="dxa"/>
              <w:right w:w="0" w:type="dxa"/>
            </w:tcMar>
            <w:vAlign w:val="center"/>
          </w:tcPr>
          <w:p w:rsidR="00130675" w:rsidRDefault="00D82C1C">
            <w:pPr>
              <w:pStyle w:val="a4"/>
              <w:spacing w:after="0" w:line="320" w:lineRule="exact"/>
              <w:jc w:val="center"/>
              <w:rPr>
                <w:rFonts w:ascii="仿宋_GB2312" w:eastAsia="仿宋_GB2312" w:hAnsi="仿宋_GB2312" w:cs="仿宋_GB2312"/>
                <w:kern w:val="0"/>
                <w:sz w:val="20"/>
                <w:szCs w:val="18"/>
              </w:rPr>
            </w:pPr>
            <w:r>
              <w:rPr>
                <w:rFonts w:ascii="仿宋_GB2312" w:eastAsia="仿宋_GB2312" w:hAnsi="仿宋_GB2312" w:cs="仿宋_GB2312" w:hint="eastAsia"/>
                <w:kern w:val="0"/>
                <w:sz w:val="20"/>
                <w:szCs w:val="18"/>
              </w:rPr>
              <w:t>第一学年</w:t>
            </w:r>
          </w:p>
        </w:tc>
        <w:tc>
          <w:tcPr>
            <w:tcW w:w="851" w:type="dxa"/>
            <w:gridSpan w:val="2"/>
            <w:tcMar>
              <w:left w:w="0" w:type="dxa"/>
              <w:right w:w="0" w:type="dxa"/>
            </w:tcMar>
            <w:vAlign w:val="center"/>
          </w:tcPr>
          <w:p w:rsidR="00130675" w:rsidRDefault="00D82C1C">
            <w:pPr>
              <w:pStyle w:val="a4"/>
              <w:spacing w:after="0" w:line="320" w:lineRule="exact"/>
              <w:jc w:val="center"/>
              <w:rPr>
                <w:rFonts w:ascii="仿宋_GB2312" w:eastAsia="仿宋_GB2312" w:hAnsi="仿宋_GB2312" w:cs="仿宋_GB2312"/>
                <w:kern w:val="0"/>
                <w:sz w:val="20"/>
                <w:szCs w:val="18"/>
              </w:rPr>
            </w:pPr>
            <w:r>
              <w:rPr>
                <w:rFonts w:ascii="仿宋_GB2312" w:eastAsia="仿宋_GB2312" w:hAnsi="仿宋_GB2312" w:cs="仿宋_GB2312" w:hint="eastAsia"/>
                <w:kern w:val="0"/>
                <w:sz w:val="20"/>
                <w:szCs w:val="18"/>
              </w:rPr>
              <w:t>第二学年</w:t>
            </w:r>
          </w:p>
        </w:tc>
        <w:tc>
          <w:tcPr>
            <w:tcW w:w="992" w:type="dxa"/>
            <w:gridSpan w:val="2"/>
            <w:tcMar>
              <w:left w:w="0" w:type="dxa"/>
              <w:right w:w="0" w:type="dxa"/>
            </w:tcMar>
            <w:vAlign w:val="center"/>
          </w:tcPr>
          <w:p w:rsidR="00130675" w:rsidRDefault="00D82C1C">
            <w:pPr>
              <w:pStyle w:val="a4"/>
              <w:spacing w:after="0" w:line="320" w:lineRule="exact"/>
              <w:jc w:val="center"/>
              <w:rPr>
                <w:rFonts w:ascii="仿宋_GB2312" w:eastAsia="仿宋_GB2312" w:hAnsi="仿宋_GB2312" w:cs="仿宋_GB2312"/>
                <w:kern w:val="0"/>
                <w:sz w:val="20"/>
                <w:szCs w:val="18"/>
              </w:rPr>
            </w:pPr>
            <w:r>
              <w:rPr>
                <w:rFonts w:ascii="仿宋_GB2312" w:eastAsia="仿宋_GB2312" w:hAnsi="仿宋_GB2312" w:cs="仿宋_GB2312" w:hint="eastAsia"/>
                <w:kern w:val="0"/>
                <w:sz w:val="20"/>
                <w:szCs w:val="18"/>
              </w:rPr>
              <w:t>第三学年</w:t>
            </w:r>
          </w:p>
        </w:tc>
        <w:tc>
          <w:tcPr>
            <w:tcW w:w="850" w:type="dxa"/>
            <w:gridSpan w:val="2"/>
            <w:tcMar>
              <w:left w:w="0" w:type="dxa"/>
              <w:right w:w="0" w:type="dxa"/>
            </w:tcMar>
            <w:vAlign w:val="center"/>
          </w:tcPr>
          <w:p w:rsidR="00130675" w:rsidRDefault="00D82C1C">
            <w:pPr>
              <w:pStyle w:val="a4"/>
              <w:spacing w:after="0" w:line="320" w:lineRule="exact"/>
              <w:jc w:val="center"/>
              <w:rPr>
                <w:rFonts w:ascii="仿宋_GB2312" w:eastAsia="仿宋_GB2312" w:hAnsi="仿宋_GB2312" w:cs="仿宋_GB2312"/>
                <w:kern w:val="0"/>
                <w:sz w:val="20"/>
                <w:szCs w:val="18"/>
              </w:rPr>
            </w:pPr>
            <w:r>
              <w:rPr>
                <w:rFonts w:ascii="仿宋_GB2312" w:eastAsia="仿宋_GB2312" w:hAnsi="仿宋_GB2312" w:cs="仿宋_GB2312" w:hint="eastAsia"/>
                <w:kern w:val="0"/>
                <w:sz w:val="20"/>
                <w:szCs w:val="18"/>
              </w:rPr>
              <w:t>第四学年</w:t>
            </w:r>
          </w:p>
        </w:tc>
        <w:tc>
          <w:tcPr>
            <w:tcW w:w="978" w:type="dxa"/>
            <w:vMerge/>
            <w:vAlign w:val="center"/>
          </w:tcPr>
          <w:p w:rsidR="00130675" w:rsidRDefault="00130675">
            <w:pPr>
              <w:spacing w:line="320" w:lineRule="exact"/>
              <w:jc w:val="center"/>
              <w:rPr>
                <w:rFonts w:ascii="仿宋_GB2312" w:eastAsia="仿宋_GB2312" w:hAnsi="仿宋_GB2312" w:cs="仿宋_GB2312"/>
                <w:kern w:val="0"/>
                <w:sz w:val="18"/>
                <w:szCs w:val="18"/>
              </w:rPr>
            </w:pPr>
          </w:p>
        </w:tc>
      </w:tr>
      <w:tr w:rsidR="00130675">
        <w:trPr>
          <w:jc w:val="center"/>
        </w:trPr>
        <w:tc>
          <w:tcPr>
            <w:tcW w:w="1049" w:type="dxa"/>
            <w:vMerge/>
            <w:vAlign w:val="center"/>
          </w:tcPr>
          <w:p w:rsidR="00130675" w:rsidRDefault="00130675">
            <w:pPr>
              <w:spacing w:line="320" w:lineRule="exact"/>
              <w:jc w:val="center"/>
              <w:rPr>
                <w:rFonts w:ascii="仿宋_GB2312" w:eastAsia="仿宋_GB2312" w:hAnsi="仿宋_GB2312" w:cs="仿宋_GB2312"/>
                <w:kern w:val="0"/>
                <w:sz w:val="20"/>
                <w:szCs w:val="18"/>
              </w:rPr>
            </w:pPr>
          </w:p>
        </w:tc>
        <w:tc>
          <w:tcPr>
            <w:tcW w:w="2113" w:type="dxa"/>
            <w:vMerge/>
            <w:vAlign w:val="center"/>
          </w:tcPr>
          <w:p w:rsidR="00130675" w:rsidRDefault="00130675">
            <w:pPr>
              <w:spacing w:line="320" w:lineRule="exact"/>
              <w:jc w:val="center"/>
              <w:rPr>
                <w:rFonts w:ascii="仿宋_GB2312" w:eastAsia="仿宋_GB2312" w:hAnsi="仿宋_GB2312" w:cs="仿宋_GB2312"/>
                <w:kern w:val="0"/>
                <w:sz w:val="20"/>
                <w:szCs w:val="18"/>
              </w:rPr>
            </w:pPr>
          </w:p>
        </w:tc>
        <w:tc>
          <w:tcPr>
            <w:tcW w:w="497" w:type="dxa"/>
            <w:vMerge/>
            <w:vAlign w:val="center"/>
          </w:tcPr>
          <w:p w:rsidR="00130675" w:rsidRDefault="00130675">
            <w:pPr>
              <w:pStyle w:val="a4"/>
              <w:spacing w:after="0" w:line="320" w:lineRule="exact"/>
              <w:jc w:val="center"/>
              <w:rPr>
                <w:rFonts w:ascii="仿宋_GB2312" w:eastAsia="仿宋_GB2312" w:hAnsi="仿宋_GB2312" w:cs="仿宋_GB2312"/>
                <w:kern w:val="0"/>
                <w:sz w:val="20"/>
                <w:szCs w:val="18"/>
              </w:rPr>
            </w:pPr>
          </w:p>
        </w:tc>
        <w:tc>
          <w:tcPr>
            <w:tcW w:w="692" w:type="dxa"/>
            <w:vMerge/>
            <w:vAlign w:val="center"/>
          </w:tcPr>
          <w:p w:rsidR="00130675" w:rsidRDefault="00130675">
            <w:pPr>
              <w:pStyle w:val="a4"/>
              <w:spacing w:after="0" w:line="320" w:lineRule="exact"/>
              <w:jc w:val="center"/>
              <w:rPr>
                <w:rFonts w:ascii="仿宋_GB2312" w:eastAsia="仿宋_GB2312" w:hAnsi="仿宋_GB2312" w:cs="仿宋_GB2312"/>
                <w:kern w:val="0"/>
                <w:sz w:val="20"/>
                <w:szCs w:val="18"/>
              </w:rPr>
            </w:pPr>
          </w:p>
        </w:tc>
        <w:tc>
          <w:tcPr>
            <w:tcW w:w="512" w:type="dxa"/>
            <w:vMerge/>
            <w:vAlign w:val="center"/>
          </w:tcPr>
          <w:p w:rsidR="00130675" w:rsidRDefault="00130675">
            <w:pPr>
              <w:pStyle w:val="a4"/>
              <w:spacing w:after="0" w:line="320" w:lineRule="exact"/>
              <w:jc w:val="center"/>
              <w:rPr>
                <w:rFonts w:ascii="仿宋_GB2312" w:eastAsia="仿宋_GB2312" w:hAnsi="仿宋_GB2312" w:cs="仿宋_GB2312"/>
                <w:kern w:val="0"/>
                <w:sz w:val="20"/>
                <w:szCs w:val="18"/>
              </w:rPr>
            </w:pPr>
          </w:p>
        </w:tc>
        <w:tc>
          <w:tcPr>
            <w:tcW w:w="425" w:type="dxa"/>
            <w:vAlign w:val="center"/>
          </w:tcPr>
          <w:p w:rsidR="00130675" w:rsidRDefault="00D82C1C">
            <w:pPr>
              <w:pStyle w:val="a4"/>
              <w:spacing w:after="0" w:line="320" w:lineRule="exact"/>
              <w:jc w:val="center"/>
              <w:rPr>
                <w:rFonts w:ascii="仿宋_GB2312" w:eastAsia="仿宋_GB2312" w:hAnsi="仿宋_GB2312" w:cs="仿宋_GB2312"/>
                <w:kern w:val="0"/>
                <w:sz w:val="20"/>
                <w:szCs w:val="18"/>
              </w:rPr>
            </w:pPr>
            <w:r>
              <w:rPr>
                <w:rFonts w:ascii="仿宋_GB2312" w:eastAsia="仿宋_GB2312" w:hAnsi="仿宋_GB2312" w:cs="仿宋_GB2312" w:hint="eastAsia"/>
                <w:kern w:val="0"/>
                <w:sz w:val="20"/>
                <w:szCs w:val="18"/>
              </w:rPr>
              <w:t>1</w:t>
            </w:r>
          </w:p>
        </w:tc>
        <w:tc>
          <w:tcPr>
            <w:tcW w:w="567" w:type="dxa"/>
            <w:vAlign w:val="center"/>
          </w:tcPr>
          <w:p w:rsidR="00130675" w:rsidRDefault="00D82C1C">
            <w:pPr>
              <w:pStyle w:val="a4"/>
              <w:spacing w:after="0" w:line="320" w:lineRule="exact"/>
              <w:jc w:val="center"/>
              <w:rPr>
                <w:rFonts w:ascii="仿宋_GB2312" w:eastAsia="仿宋_GB2312" w:hAnsi="仿宋_GB2312" w:cs="仿宋_GB2312"/>
                <w:kern w:val="0"/>
                <w:sz w:val="20"/>
                <w:szCs w:val="18"/>
              </w:rPr>
            </w:pPr>
            <w:r>
              <w:rPr>
                <w:rFonts w:ascii="仿宋_GB2312" w:eastAsia="仿宋_GB2312" w:hAnsi="仿宋_GB2312" w:cs="仿宋_GB2312" w:hint="eastAsia"/>
                <w:kern w:val="0"/>
                <w:sz w:val="20"/>
                <w:szCs w:val="18"/>
              </w:rPr>
              <w:t>2</w:t>
            </w:r>
          </w:p>
        </w:tc>
        <w:tc>
          <w:tcPr>
            <w:tcW w:w="425" w:type="dxa"/>
            <w:vAlign w:val="center"/>
          </w:tcPr>
          <w:p w:rsidR="00130675" w:rsidRDefault="00D82C1C">
            <w:pPr>
              <w:pStyle w:val="a4"/>
              <w:spacing w:after="0" w:line="320" w:lineRule="exact"/>
              <w:jc w:val="center"/>
              <w:rPr>
                <w:rFonts w:ascii="仿宋_GB2312" w:eastAsia="仿宋_GB2312" w:hAnsi="仿宋_GB2312" w:cs="仿宋_GB2312"/>
                <w:kern w:val="0"/>
                <w:sz w:val="20"/>
                <w:szCs w:val="18"/>
              </w:rPr>
            </w:pPr>
            <w:r>
              <w:rPr>
                <w:rFonts w:ascii="仿宋_GB2312" w:eastAsia="仿宋_GB2312" w:hAnsi="仿宋_GB2312" w:cs="仿宋_GB2312" w:hint="eastAsia"/>
                <w:kern w:val="0"/>
                <w:sz w:val="20"/>
                <w:szCs w:val="18"/>
              </w:rPr>
              <w:t>3</w:t>
            </w:r>
          </w:p>
        </w:tc>
        <w:tc>
          <w:tcPr>
            <w:tcW w:w="426" w:type="dxa"/>
            <w:vAlign w:val="center"/>
          </w:tcPr>
          <w:p w:rsidR="00130675" w:rsidRDefault="00D82C1C">
            <w:pPr>
              <w:pStyle w:val="a4"/>
              <w:spacing w:after="0" w:line="320" w:lineRule="exact"/>
              <w:jc w:val="center"/>
              <w:rPr>
                <w:rFonts w:ascii="仿宋_GB2312" w:eastAsia="仿宋_GB2312" w:hAnsi="仿宋_GB2312" w:cs="仿宋_GB2312"/>
                <w:kern w:val="0"/>
                <w:sz w:val="20"/>
                <w:szCs w:val="18"/>
              </w:rPr>
            </w:pPr>
            <w:r>
              <w:rPr>
                <w:rFonts w:ascii="仿宋_GB2312" w:eastAsia="仿宋_GB2312" w:hAnsi="仿宋_GB2312" w:cs="仿宋_GB2312" w:hint="eastAsia"/>
                <w:kern w:val="0"/>
                <w:sz w:val="20"/>
                <w:szCs w:val="18"/>
              </w:rPr>
              <w:t>4</w:t>
            </w:r>
          </w:p>
        </w:tc>
        <w:tc>
          <w:tcPr>
            <w:tcW w:w="425" w:type="dxa"/>
            <w:vAlign w:val="center"/>
          </w:tcPr>
          <w:p w:rsidR="00130675" w:rsidRDefault="00D82C1C">
            <w:pPr>
              <w:pStyle w:val="a4"/>
              <w:spacing w:after="0" w:line="320" w:lineRule="exact"/>
              <w:jc w:val="center"/>
              <w:rPr>
                <w:rFonts w:ascii="仿宋_GB2312" w:eastAsia="仿宋_GB2312" w:hAnsi="仿宋_GB2312" w:cs="仿宋_GB2312"/>
                <w:kern w:val="0"/>
                <w:sz w:val="20"/>
                <w:szCs w:val="18"/>
              </w:rPr>
            </w:pPr>
            <w:r>
              <w:rPr>
                <w:rFonts w:ascii="仿宋_GB2312" w:eastAsia="仿宋_GB2312" w:hAnsi="仿宋_GB2312" w:cs="仿宋_GB2312" w:hint="eastAsia"/>
                <w:kern w:val="0"/>
                <w:sz w:val="20"/>
                <w:szCs w:val="18"/>
              </w:rPr>
              <w:t>5</w:t>
            </w:r>
          </w:p>
        </w:tc>
        <w:tc>
          <w:tcPr>
            <w:tcW w:w="567" w:type="dxa"/>
            <w:vAlign w:val="center"/>
          </w:tcPr>
          <w:p w:rsidR="00130675" w:rsidRDefault="00D82C1C">
            <w:pPr>
              <w:pStyle w:val="a4"/>
              <w:spacing w:after="0" w:line="320" w:lineRule="exact"/>
              <w:jc w:val="center"/>
              <w:rPr>
                <w:rFonts w:ascii="仿宋_GB2312" w:eastAsia="仿宋_GB2312" w:hAnsi="仿宋_GB2312" w:cs="仿宋_GB2312"/>
                <w:kern w:val="0"/>
                <w:sz w:val="20"/>
                <w:szCs w:val="18"/>
              </w:rPr>
            </w:pPr>
            <w:r>
              <w:rPr>
                <w:rFonts w:ascii="仿宋_GB2312" w:eastAsia="仿宋_GB2312" w:hAnsi="仿宋_GB2312" w:cs="仿宋_GB2312" w:hint="eastAsia"/>
                <w:kern w:val="0"/>
                <w:sz w:val="20"/>
                <w:szCs w:val="18"/>
              </w:rPr>
              <w:t>6</w:t>
            </w:r>
          </w:p>
        </w:tc>
        <w:tc>
          <w:tcPr>
            <w:tcW w:w="425" w:type="dxa"/>
            <w:vAlign w:val="center"/>
          </w:tcPr>
          <w:p w:rsidR="00130675" w:rsidRDefault="00D82C1C">
            <w:pPr>
              <w:pStyle w:val="a4"/>
              <w:spacing w:after="0" w:line="320" w:lineRule="exact"/>
              <w:jc w:val="center"/>
              <w:rPr>
                <w:rFonts w:ascii="仿宋_GB2312" w:eastAsia="仿宋_GB2312" w:hAnsi="仿宋_GB2312" w:cs="仿宋_GB2312"/>
                <w:kern w:val="0"/>
                <w:sz w:val="20"/>
                <w:szCs w:val="18"/>
              </w:rPr>
            </w:pPr>
            <w:r>
              <w:rPr>
                <w:rFonts w:ascii="仿宋_GB2312" w:eastAsia="仿宋_GB2312" w:hAnsi="仿宋_GB2312" w:cs="仿宋_GB2312" w:hint="eastAsia"/>
                <w:kern w:val="0"/>
                <w:sz w:val="20"/>
                <w:szCs w:val="18"/>
              </w:rPr>
              <w:t>7</w:t>
            </w:r>
          </w:p>
        </w:tc>
        <w:tc>
          <w:tcPr>
            <w:tcW w:w="425" w:type="dxa"/>
            <w:vAlign w:val="center"/>
          </w:tcPr>
          <w:p w:rsidR="00130675" w:rsidRDefault="00D82C1C">
            <w:pPr>
              <w:pStyle w:val="a4"/>
              <w:spacing w:after="0" w:line="320" w:lineRule="exact"/>
              <w:jc w:val="center"/>
              <w:rPr>
                <w:rFonts w:ascii="仿宋_GB2312" w:eastAsia="仿宋_GB2312" w:hAnsi="仿宋_GB2312" w:cs="仿宋_GB2312"/>
                <w:kern w:val="0"/>
                <w:sz w:val="20"/>
                <w:szCs w:val="18"/>
              </w:rPr>
            </w:pPr>
            <w:r>
              <w:rPr>
                <w:rFonts w:ascii="仿宋_GB2312" w:eastAsia="仿宋_GB2312" w:hAnsi="仿宋_GB2312" w:cs="仿宋_GB2312" w:hint="eastAsia"/>
                <w:kern w:val="0"/>
                <w:sz w:val="20"/>
                <w:szCs w:val="18"/>
              </w:rPr>
              <w:t>8</w:t>
            </w:r>
          </w:p>
        </w:tc>
        <w:tc>
          <w:tcPr>
            <w:tcW w:w="978" w:type="dxa"/>
            <w:vMerge/>
            <w:vAlign w:val="center"/>
          </w:tcPr>
          <w:p w:rsidR="00130675" w:rsidRDefault="00130675">
            <w:pPr>
              <w:spacing w:line="320" w:lineRule="exact"/>
              <w:jc w:val="center"/>
              <w:rPr>
                <w:rFonts w:ascii="仿宋_GB2312" w:eastAsia="仿宋_GB2312" w:hAnsi="仿宋_GB2312" w:cs="仿宋_GB2312"/>
                <w:kern w:val="0"/>
                <w:sz w:val="18"/>
                <w:szCs w:val="18"/>
              </w:rPr>
            </w:pPr>
          </w:p>
        </w:tc>
      </w:tr>
      <w:tr w:rsidR="00130675">
        <w:trPr>
          <w:trHeight w:hRule="exact" w:val="739"/>
          <w:jc w:val="center"/>
        </w:trPr>
        <w:tc>
          <w:tcPr>
            <w:tcW w:w="1049"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41530010</w:t>
            </w:r>
          </w:p>
        </w:tc>
        <w:tc>
          <w:tcPr>
            <w:tcW w:w="2113" w:type="dxa"/>
            <w:vAlign w:val="center"/>
          </w:tcPr>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军事技能</w:t>
            </w:r>
          </w:p>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Military Training</w:t>
            </w:r>
          </w:p>
        </w:tc>
        <w:tc>
          <w:tcPr>
            <w:tcW w:w="497" w:type="dxa"/>
            <w:vAlign w:val="center"/>
          </w:tcPr>
          <w:p w:rsidR="00130675" w:rsidRDefault="00D82C1C">
            <w:pPr>
              <w:spacing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692"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512"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25" w:type="dxa"/>
            <w:tcMar>
              <w:left w:w="28" w:type="dxa"/>
              <w:right w:w="28" w:type="dxa"/>
            </w:tcMar>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67"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6"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978" w:type="dxa"/>
            <w:tcMar>
              <w:left w:w="0" w:type="dxa"/>
              <w:right w:w="0" w:type="dxa"/>
            </w:tcMar>
            <w:vAlign w:val="center"/>
          </w:tcPr>
          <w:p w:rsidR="00130675" w:rsidRDefault="00D82C1C">
            <w:pPr>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军事</w:t>
            </w:r>
          </w:p>
          <w:p w:rsidR="00130675" w:rsidRDefault="00D82C1C">
            <w:pPr>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教研室</w:t>
            </w:r>
          </w:p>
        </w:tc>
      </w:tr>
      <w:tr w:rsidR="00130675">
        <w:trPr>
          <w:trHeight w:hRule="exact" w:val="1685"/>
          <w:jc w:val="center"/>
        </w:trPr>
        <w:tc>
          <w:tcPr>
            <w:tcW w:w="1049"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41620010</w:t>
            </w:r>
          </w:p>
        </w:tc>
        <w:tc>
          <w:tcPr>
            <w:tcW w:w="2113" w:type="dxa"/>
            <w:vAlign w:val="center"/>
          </w:tcPr>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毛泽东思想和中国特色社会主义理论体系概论实践</w:t>
            </w:r>
          </w:p>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Introduction and Practice of Mao Zedong Thought and the Theoretical System of Socialism with Chinese Characteristics</w:t>
            </w:r>
          </w:p>
        </w:tc>
        <w:tc>
          <w:tcPr>
            <w:tcW w:w="497" w:type="dxa"/>
            <w:vAlign w:val="center"/>
          </w:tcPr>
          <w:p w:rsidR="00130675" w:rsidRDefault="00D82C1C">
            <w:pPr>
              <w:spacing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692"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512"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6" w:type="dxa"/>
            <w:tcMar>
              <w:left w:w="28" w:type="dxa"/>
              <w:right w:w="28" w:type="dxa"/>
            </w:tcMar>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978" w:type="dxa"/>
            <w:tcMar>
              <w:left w:w="0" w:type="dxa"/>
              <w:right w:w="0" w:type="dxa"/>
            </w:tcMar>
            <w:vAlign w:val="center"/>
          </w:tcPr>
          <w:p w:rsidR="00130675" w:rsidRDefault="00D82C1C">
            <w:pPr>
              <w:jc w:val="center"/>
              <w:rPr>
                <w:rFonts w:ascii="仿宋_GB2312" w:eastAsia="仿宋_GB2312" w:hAnsi="仿宋_GB2312" w:cs="仿宋_GB2312"/>
                <w:kern w:val="0"/>
                <w:sz w:val="18"/>
                <w:szCs w:val="18"/>
              </w:rPr>
            </w:pPr>
            <w:proofErr w:type="gramStart"/>
            <w:r>
              <w:rPr>
                <w:rFonts w:ascii="仿宋_GB2312" w:eastAsia="仿宋_GB2312" w:hAnsi="仿宋_GB2312" w:cs="仿宋_GB2312" w:hint="eastAsia"/>
                <w:kern w:val="0"/>
                <w:sz w:val="18"/>
                <w:szCs w:val="18"/>
              </w:rPr>
              <w:t>马院</w:t>
            </w:r>
            <w:proofErr w:type="gramEnd"/>
          </w:p>
        </w:tc>
      </w:tr>
      <w:tr w:rsidR="00130675">
        <w:trPr>
          <w:trHeight w:hRule="exact" w:val="551"/>
          <w:jc w:val="center"/>
        </w:trPr>
        <w:tc>
          <w:tcPr>
            <w:tcW w:w="1049"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41270070</w:t>
            </w:r>
          </w:p>
        </w:tc>
        <w:tc>
          <w:tcPr>
            <w:tcW w:w="2113" w:type="dxa"/>
            <w:vAlign w:val="center"/>
          </w:tcPr>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劳动教育</w:t>
            </w:r>
          </w:p>
          <w:p w:rsidR="00130675" w:rsidRDefault="00D82C1C">
            <w:pPr>
              <w:pStyle w:val="a4"/>
              <w:spacing w:after="0" w:line="220" w:lineRule="exact"/>
              <w:jc w:val="center"/>
              <w:rPr>
                <w:rFonts w:ascii="仿宋_GB2312" w:eastAsia="仿宋_GB2312" w:hAnsi="仿宋_GB2312" w:cs="仿宋_GB2312"/>
                <w:kern w:val="0"/>
                <w:sz w:val="18"/>
                <w:szCs w:val="18"/>
              </w:rPr>
            </w:pPr>
            <w:proofErr w:type="spellStart"/>
            <w:r>
              <w:rPr>
                <w:rFonts w:ascii="仿宋_GB2312" w:eastAsia="仿宋_GB2312" w:hAnsi="仿宋_GB2312" w:cs="仿宋_GB2312" w:hint="eastAsia"/>
                <w:kern w:val="0"/>
                <w:sz w:val="18"/>
                <w:szCs w:val="18"/>
              </w:rPr>
              <w:t>Labour</w:t>
            </w:r>
            <w:proofErr w:type="spellEnd"/>
            <w:r>
              <w:rPr>
                <w:rFonts w:ascii="仿宋_GB2312" w:eastAsia="仿宋_GB2312" w:hAnsi="仿宋_GB2312" w:cs="仿宋_GB2312" w:hint="eastAsia"/>
                <w:kern w:val="0"/>
                <w:sz w:val="18"/>
                <w:szCs w:val="18"/>
              </w:rPr>
              <w:t xml:space="preserve"> Education</w:t>
            </w:r>
          </w:p>
        </w:tc>
        <w:tc>
          <w:tcPr>
            <w:tcW w:w="497" w:type="dxa"/>
            <w:vAlign w:val="center"/>
          </w:tcPr>
          <w:p w:rsidR="00130675" w:rsidRDefault="00D82C1C">
            <w:pPr>
              <w:spacing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692"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512"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kern w:val="0"/>
                <w:sz w:val="18"/>
                <w:szCs w:val="18"/>
              </w:rPr>
              <w:t>4</w:t>
            </w: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6"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978" w:type="dxa"/>
            <w:tcMar>
              <w:left w:w="0" w:type="dxa"/>
              <w:right w:w="0" w:type="dxa"/>
            </w:tcMar>
            <w:vAlign w:val="center"/>
          </w:tcPr>
          <w:p w:rsidR="00130675" w:rsidRDefault="00D82C1C">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130675">
        <w:trPr>
          <w:trHeight w:hRule="exact" w:val="728"/>
          <w:jc w:val="center"/>
        </w:trPr>
        <w:tc>
          <w:tcPr>
            <w:tcW w:w="1049"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41110100</w:t>
            </w:r>
          </w:p>
        </w:tc>
        <w:tc>
          <w:tcPr>
            <w:tcW w:w="2113" w:type="dxa"/>
            <w:vAlign w:val="center"/>
          </w:tcPr>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专业认知实习</w:t>
            </w:r>
          </w:p>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Professional cognitive practice</w:t>
            </w:r>
          </w:p>
        </w:tc>
        <w:tc>
          <w:tcPr>
            <w:tcW w:w="497" w:type="dxa"/>
            <w:vAlign w:val="center"/>
          </w:tcPr>
          <w:p w:rsidR="00130675" w:rsidRDefault="00D82C1C">
            <w:pPr>
              <w:spacing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692"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512"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6"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978" w:type="dxa"/>
            <w:tcMar>
              <w:left w:w="0" w:type="dxa"/>
              <w:right w:w="0" w:type="dxa"/>
            </w:tcMar>
            <w:vAlign w:val="center"/>
          </w:tcPr>
          <w:p w:rsidR="00130675" w:rsidRDefault="00D82C1C">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130675">
        <w:trPr>
          <w:trHeight w:hRule="exact" w:val="728"/>
          <w:jc w:val="center"/>
        </w:trPr>
        <w:tc>
          <w:tcPr>
            <w:tcW w:w="1049"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z w:val="18"/>
                <w:szCs w:val="18"/>
              </w:rPr>
              <w:t>41110240</w:t>
            </w:r>
          </w:p>
        </w:tc>
        <w:tc>
          <w:tcPr>
            <w:tcW w:w="2113" w:type="dxa"/>
            <w:vAlign w:val="center"/>
          </w:tcPr>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专业生产实习</w:t>
            </w:r>
          </w:p>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Professional production practice</w:t>
            </w:r>
          </w:p>
        </w:tc>
        <w:tc>
          <w:tcPr>
            <w:tcW w:w="497" w:type="dxa"/>
            <w:vAlign w:val="center"/>
          </w:tcPr>
          <w:p w:rsidR="00130675" w:rsidRDefault="00D82C1C">
            <w:pPr>
              <w:spacing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692"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512" w:type="dxa"/>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426"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978" w:type="dxa"/>
            <w:tcMar>
              <w:left w:w="0" w:type="dxa"/>
              <w:right w:w="0" w:type="dxa"/>
            </w:tcMar>
            <w:vAlign w:val="center"/>
          </w:tcPr>
          <w:p w:rsidR="00130675" w:rsidRDefault="00D82C1C">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130675">
        <w:trPr>
          <w:trHeight w:hRule="exact" w:val="645"/>
          <w:jc w:val="center"/>
        </w:trPr>
        <w:tc>
          <w:tcPr>
            <w:tcW w:w="1049"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41270050</w:t>
            </w:r>
          </w:p>
        </w:tc>
        <w:tc>
          <w:tcPr>
            <w:tcW w:w="2113" w:type="dxa"/>
            <w:vAlign w:val="center"/>
          </w:tcPr>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机器学习与应用课程设计</w:t>
            </w:r>
          </w:p>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kern w:val="0"/>
                <w:sz w:val="18"/>
                <w:szCs w:val="18"/>
                <w:lang w:val="en-AU"/>
              </w:rPr>
              <w:t>Machine</w:t>
            </w:r>
            <w:r>
              <w:rPr>
                <w:rFonts w:ascii="仿宋_GB2312" w:eastAsia="仿宋_GB2312" w:hAnsi="仿宋_GB2312" w:cs="仿宋_GB2312" w:hint="eastAsia"/>
                <w:kern w:val="0"/>
                <w:sz w:val="18"/>
                <w:szCs w:val="18"/>
                <w:lang w:val="en-AU"/>
              </w:rPr>
              <w:t xml:space="preserve"> Learning and Application</w:t>
            </w:r>
            <w:r>
              <w:rPr>
                <w:rFonts w:ascii="仿宋_GB2312" w:eastAsia="仿宋_GB2312" w:hAnsi="仿宋_GB2312" w:cs="仿宋_GB2312"/>
                <w:kern w:val="0"/>
                <w:sz w:val="18"/>
                <w:szCs w:val="18"/>
                <w:lang w:val="en-AU"/>
              </w:rPr>
              <w:t xml:space="preserve"> </w:t>
            </w:r>
            <w:r>
              <w:rPr>
                <w:rFonts w:ascii="仿宋_GB2312" w:eastAsia="仿宋_GB2312" w:hAnsi="仿宋_GB2312" w:cs="仿宋_GB2312" w:hint="eastAsia"/>
                <w:kern w:val="0"/>
                <w:sz w:val="18"/>
                <w:szCs w:val="18"/>
              </w:rPr>
              <w:t>course design</w:t>
            </w:r>
          </w:p>
        </w:tc>
        <w:tc>
          <w:tcPr>
            <w:tcW w:w="497" w:type="dxa"/>
            <w:vAlign w:val="center"/>
          </w:tcPr>
          <w:p w:rsidR="00130675" w:rsidRDefault="00D82C1C">
            <w:pPr>
              <w:spacing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692"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512"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6"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67"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978" w:type="dxa"/>
            <w:vAlign w:val="center"/>
          </w:tcPr>
          <w:p w:rsidR="00130675" w:rsidRDefault="00D82C1C">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130675">
        <w:trPr>
          <w:trHeight w:hRule="exact" w:val="621"/>
          <w:jc w:val="center"/>
        </w:trPr>
        <w:tc>
          <w:tcPr>
            <w:tcW w:w="1049"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41110140</w:t>
            </w:r>
          </w:p>
        </w:tc>
        <w:tc>
          <w:tcPr>
            <w:tcW w:w="2113" w:type="dxa"/>
            <w:vAlign w:val="center"/>
          </w:tcPr>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数据库课程设计</w:t>
            </w:r>
          </w:p>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Database course design</w:t>
            </w:r>
          </w:p>
        </w:tc>
        <w:tc>
          <w:tcPr>
            <w:tcW w:w="497" w:type="dxa"/>
            <w:vAlign w:val="center"/>
          </w:tcPr>
          <w:p w:rsidR="00130675" w:rsidRDefault="00D82C1C">
            <w:pPr>
              <w:spacing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692"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512"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6"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978" w:type="dxa"/>
            <w:vAlign w:val="center"/>
          </w:tcPr>
          <w:p w:rsidR="00130675" w:rsidRDefault="00D82C1C">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130675">
        <w:trPr>
          <w:trHeight w:hRule="exact" w:val="715"/>
          <w:jc w:val="center"/>
        </w:trPr>
        <w:tc>
          <w:tcPr>
            <w:tcW w:w="1049"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41110330</w:t>
            </w:r>
          </w:p>
        </w:tc>
        <w:tc>
          <w:tcPr>
            <w:tcW w:w="2113" w:type="dxa"/>
            <w:vAlign w:val="center"/>
          </w:tcPr>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C语言案例训练</w:t>
            </w:r>
          </w:p>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 language case training</w:t>
            </w:r>
          </w:p>
        </w:tc>
        <w:tc>
          <w:tcPr>
            <w:tcW w:w="497" w:type="dxa"/>
            <w:vAlign w:val="center"/>
          </w:tcPr>
          <w:p w:rsidR="00130675" w:rsidRDefault="00D82C1C">
            <w:pPr>
              <w:spacing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692"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512"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6"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978" w:type="dxa"/>
            <w:vAlign w:val="center"/>
          </w:tcPr>
          <w:p w:rsidR="00130675" w:rsidRDefault="00D82C1C">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130675">
        <w:trPr>
          <w:trHeight w:val="538"/>
          <w:jc w:val="center"/>
        </w:trPr>
        <w:tc>
          <w:tcPr>
            <w:tcW w:w="1049" w:type="dxa"/>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42270080</w:t>
            </w:r>
          </w:p>
        </w:tc>
        <w:tc>
          <w:tcPr>
            <w:tcW w:w="2113" w:type="dxa"/>
            <w:vAlign w:val="center"/>
          </w:tcPr>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工程化项目训练</w:t>
            </w:r>
          </w:p>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（自然语言处理）</w:t>
            </w:r>
          </w:p>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kern w:val="0"/>
                <w:sz w:val="18"/>
                <w:szCs w:val="18"/>
              </w:rPr>
              <w:t>Engineering Project Training</w:t>
            </w:r>
          </w:p>
        </w:tc>
        <w:tc>
          <w:tcPr>
            <w:tcW w:w="497" w:type="dxa"/>
            <w:vMerge w:val="restart"/>
            <w:vAlign w:val="center"/>
          </w:tcPr>
          <w:p w:rsidR="00130675" w:rsidRDefault="00D82C1C">
            <w:pPr>
              <w:spacing w:after="12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692" w:type="dxa"/>
            <w:vMerge w:val="restart"/>
            <w:vAlign w:val="center"/>
          </w:tcPr>
          <w:p w:rsidR="00130675" w:rsidRDefault="00D82C1C">
            <w:pPr>
              <w:spacing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限选</w:t>
            </w:r>
          </w:p>
        </w:tc>
        <w:tc>
          <w:tcPr>
            <w:tcW w:w="512" w:type="dxa"/>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6"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978" w:type="dxa"/>
            <w:vAlign w:val="center"/>
          </w:tcPr>
          <w:p w:rsidR="00130675" w:rsidRDefault="00D82C1C">
            <w:pPr>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130675">
        <w:trPr>
          <w:trHeight w:hRule="exact" w:val="950"/>
          <w:jc w:val="center"/>
        </w:trPr>
        <w:tc>
          <w:tcPr>
            <w:tcW w:w="1049" w:type="dxa"/>
            <w:vAlign w:val="center"/>
          </w:tcPr>
          <w:p w:rsidR="00130675" w:rsidRDefault="00D82C1C">
            <w:pPr>
              <w:spacing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42270090</w:t>
            </w:r>
          </w:p>
        </w:tc>
        <w:tc>
          <w:tcPr>
            <w:tcW w:w="2113" w:type="dxa"/>
            <w:vAlign w:val="center"/>
          </w:tcPr>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工程化项目训练</w:t>
            </w:r>
          </w:p>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（图像处理）</w:t>
            </w:r>
          </w:p>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kern w:val="0"/>
                <w:sz w:val="18"/>
                <w:szCs w:val="18"/>
              </w:rPr>
              <w:t>Engineering Project Training</w:t>
            </w:r>
          </w:p>
        </w:tc>
        <w:tc>
          <w:tcPr>
            <w:tcW w:w="497" w:type="dxa"/>
            <w:vMerge/>
            <w:vAlign w:val="center"/>
          </w:tcPr>
          <w:p w:rsidR="00130675" w:rsidRDefault="00130675">
            <w:pPr>
              <w:spacing w:line="320" w:lineRule="exact"/>
              <w:jc w:val="center"/>
              <w:rPr>
                <w:rFonts w:ascii="仿宋_GB2312" w:eastAsia="仿宋_GB2312" w:hAnsi="仿宋_GB2312" w:cs="仿宋_GB2312"/>
                <w:kern w:val="0"/>
                <w:sz w:val="18"/>
                <w:szCs w:val="18"/>
              </w:rPr>
            </w:pPr>
          </w:p>
        </w:tc>
        <w:tc>
          <w:tcPr>
            <w:tcW w:w="692" w:type="dxa"/>
            <w:vMerge/>
            <w:vAlign w:val="center"/>
          </w:tcPr>
          <w:p w:rsidR="00130675" w:rsidRDefault="00130675">
            <w:pPr>
              <w:spacing w:line="320" w:lineRule="exact"/>
              <w:jc w:val="center"/>
              <w:rPr>
                <w:rFonts w:ascii="仿宋_GB2312" w:eastAsia="仿宋_GB2312" w:hAnsi="仿宋_GB2312" w:cs="仿宋_GB2312"/>
                <w:kern w:val="0"/>
                <w:sz w:val="18"/>
                <w:szCs w:val="18"/>
              </w:rPr>
            </w:pPr>
          </w:p>
        </w:tc>
        <w:tc>
          <w:tcPr>
            <w:tcW w:w="512" w:type="dxa"/>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6"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978" w:type="dxa"/>
            <w:vAlign w:val="center"/>
          </w:tcPr>
          <w:p w:rsidR="00130675" w:rsidRDefault="00D82C1C">
            <w:pPr>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130675">
        <w:trPr>
          <w:trHeight w:hRule="exact" w:val="992"/>
          <w:jc w:val="center"/>
        </w:trPr>
        <w:tc>
          <w:tcPr>
            <w:tcW w:w="1049" w:type="dxa"/>
            <w:vAlign w:val="center"/>
          </w:tcPr>
          <w:p w:rsidR="00130675" w:rsidRDefault="00D82C1C">
            <w:pPr>
              <w:spacing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42270100</w:t>
            </w:r>
          </w:p>
        </w:tc>
        <w:tc>
          <w:tcPr>
            <w:tcW w:w="2113" w:type="dxa"/>
            <w:vAlign w:val="center"/>
          </w:tcPr>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工程化项目训练</w:t>
            </w:r>
          </w:p>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（智能控制）</w:t>
            </w:r>
          </w:p>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kern w:val="0"/>
                <w:sz w:val="18"/>
                <w:szCs w:val="18"/>
              </w:rPr>
              <w:t>Engineering Project Training</w:t>
            </w:r>
          </w:p>
        </w:tc>
        <w:tc>
          <w:tcPr>
            <w:tcW w:w="497" w:type="dxa"/>
            <w:vMerge/>
            <w:vAlign w:val="center"/>
          </w:tcPr>
          <w:p w:rsidR="00130675" w:rsidRDefault="00130675">
            <w:pPr>
              <w:spacing w:line="320" w:lineRule="exact"/>
              <w:jc w:val="center"/>
              <w:rPr>
                <w:rFonts w:ascii="仿宋_GB2312" w:eastAsia="仿宋_GB2312" w:hAnsi="仿宋_GB2312" w:cs="仿宋_GB2312"/>
                <w:kern w:val="0"/>
                <w:sz w:val="18"/>
                <w:szCs w:val="18"/>
              </w:rPr>
            </w:pPr>
          </w:p>
        </w:tc>
        <w:tc>
          <w:tcPr>
            <w:tcW w:w="692" w:type="dxa"/>
            <w:vMerge/>
            <w:vAlign w:val="center"/>
          </w:tcPr>
          <w:p w:rsidR="00130675" w:rsidRDefault="00130675">
            <w:pPr>
              <w:spacing w:line="320" w:lineRule="exact"/>
              <w:jc w:val="center"/>
              <w:rPr>
                <w:rFonts w:ascii="仿宋_GB2312" w:eastAsia="仿宋_GB2312" w:hAnsi="仿宋_GB2312" w:cs="仿宋_GB2312"/>
                <w:kern w:val="0"/>
                <w:sz w:val="18"/>
                <w:szCs w:val="18"/>
              </w:rPr>
            </w:pPr>
          </w:p>
        </w:tc>
        <w:tc>
          <w:tcPr>
            <w:tcW w:w="512" w:type="dxa"/>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6"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978" w:type="dxa"/>
            <w:vAlign w:val="center"/>
          </w:tcPr>
          <w:p w:rsidR="00130675" w:rsidRDefault="00D82C1C">
            <w:pPr>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130675">
        <w:trPr>
          <w:trHeight w:val="545"/>
          <w:jc w:val="center"/>
        </w:trPr>
        <w:tc>
          <w:tcPr>
            <w:tcW w:w="1049" w:type="dxa"/>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42270110</w:t>
            </w:r>
          </w:p>
        </w:tc>
        <w:tc>
          <w:tcPr>
            <w:tcW w:w="2113" w:type="dxa"/>
            <w:vAlign w:val="center"/>
          </w:tcPr>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企业实训</w:t>
            </w:r>
          </w:p>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（自然语言处理）</w:t>
            </w:r>
          </w:p>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kern w:val="0"/>
                <w:sz w:val="18"/>
                <w:szCs w:val="18"/>
              </w:rPr>
              <w:t>Enterprise Practical Training</w:t>
            </w:r>
          </w:p>
        </w:tc>
        <w:tc>
          <w:tcPr>
            <w:tcW w:w="497" w:type="dxa"/>
            <w:vMerge w:val="restart"/>
            <w:vAlign w:val="center"/>
          </w:tcPr>
          <w:p w:rsidR="00130675" w:rsidRDefault="00D82C1C">
            <w:pPr>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4.5</w:t>
            </w:r>
          </w:p>
        </w:tc>
        <w:tc>
          <w:tcPr>
            <w:tcW w:w="692" w:type="dxa"/>
            <w:vMerge w:val="restart"/>
            <w:vAlign w:val="center"/>
          </w:tcPr>
          <w:p w:rsidR="00130675" w:rsidRDefault="00D82C1C">
            <w:pPr>
              <w:spacing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限选</w:t>
            </w:r>
          </w:p>
        </w:tc>
        <w:tc>
          <w:tcPr>
            <w:tcW w:w="512" w:type="dxa"/>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9</w:t>
            </w: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6"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9</w:t>
            </w: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978" w:type="dxa"/>
            <w:vAlign w:val="center"/>
          </w:tcPr>
          <w:p w:rsidR="00130675" w:rsidRDefault="00D82C1C">
            <w:pPr>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130675">
        <w:trPr>
          <w:trHeight w:val="539"/>
          <w:jc w:val="center"/>
        </w:trPr>
        <w:tc>
          <w:tcPr>
            <w:tcW w:w="1049" w:type="dxa"/>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42270120</w:t>
            </w:r>
          </w:p>
        </w:tc>
        <w:tc>
          <w:tcPr>
            <w:tcW w:w="2113" w:type="dxa"/>
            <w:vAlign w:val="center"/>
          </w:tcPr>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企业实训</w:t>
            </w:r>
          </w:p>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（图像处理）</w:t>
            </w:r>
          </w:p>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kern w:val="0"/>
                <w:sz w:val="18"/>
                <w:szCs w:val="18"/>
              </w:rPr>
              <w:t>Enterprise Practical Training</w:t>
            </w:r>
          </w:p>
        </w:tc>
        <w:tc>
          <w:tcPr>
            <w:tcW w:w="497" w:type="dxa"/>
            <w:vMerge/>
            <w:vAlign w:val="center"/>
          </w:tcPr>
          <w:p w:rsidR="00130675" w:rsidRDefault="00130675">
            <w:pPr>
              <w:widowControl/>
              <w:jc w:val="center"/>
              <w:rPr>
                <w:rFonts w:ascii="仿宋_GB2312" w:eastAsia="仿宋_GB2312" w:hAnsi="仿宋_GB2312" w:cs="仿宋_GB2312"/>
                <w:kern w:val="0"/>
                <w:sz w:val="18"/>
                <w:szCs w:val="18"/>
              </w:rPr>
            </w:pPr>
          </w:p>
        </w:tc>
        <w:tc>
          <w:tcPr>
            <w:tcW w:w="692" w:type="dxa"/>
            <w:vMerge/>
            <w:vAlign w:val="center"/>
          </w:tcPr>
          <w:p w:rsidR="00130675" w:rsidRDefault="00130675">
            <w:pPr>
              <w:spacing w:line="320" w:lineRule="exact"/>
              <w:jc w:val="center"/>
              <w:rPr>
                <w:rFonts w:ascii="仿宋_GB2312" w:eastAsia="仿宋_GB2312" w:hAnsi="仿宋_GB2312" w:cs="仿宋_GB2312"/>
                <w:kern w:val="0"/>
                <w:sz w:val="18"/>
                <w:szCs w:val="18"/>
              </w:rPr>
            </w:pPr>
          </w:p>
        </w:tc>
        <w:tc>
          <w:tcPr>
            <w:tcW w:w="512" w:type="dxa"/>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9</w:t>
            </w: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6"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9</w:t>
            </w: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978" w:type="dxa"/>
            <w:vAlign w:val="center"/>
          </w:tcPr>
          <w:p w:rsidR="00130675" w:rsidRDefault="00D82C1C">
            <w:pPr>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130675">
        <w:trPr>
          <w:trHeight w:val="575"/>
          <w:jc w:val="center"/>
        </w:trPr>
        <w:tc>
          <w:tcPr>
            <w:tcW w:w="1049" w:type="dxa"/>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42270130</w:t>
            </w:r>
          </w:p>
        </w:tc>
        <w:tc>
          <w:tcPr>
            <w:tcW w:w="2113" w:type="dxa"/>
            <w:vAlign w:val="center"/>
          </w:tcPr>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企业实训</w:t>
            </w:r>
          </w:p>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（智能控制）</w:t>
            </w:r>
          </w:p>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kern w:val="0"/>
                <w:sz w:val="18"/>
                <w:szCs w:val="18"/>
              </w:rPr>
              <w:t xml:space="preserve">Enterprise Practical </w:t>
            </w:r>
            <w:r>
              <w:rPr>
                <w:rFonts w:ascii="仿宋_GB2312" w:eastAsia="仿宋_GB2312" w:hAnsi="仿宋_GB2312" w:cs="仿宋_GB2312"/>
                <w:kern w:val="0"/>
                <w:sz w:val="18"/>
                <w:szCs w:val="18"/>
              </w:rPr>
              <w:lastRenderedPageBreak/>
              <w:t>Training</w:t>
            </w:r>
          </w:p>
        </w:tc>
        <w:tc>
          <w:tcPr>
            <w:tcW w:w="497" w:type="dxa"/>
            <w:vMerge/>
            <w:vAlign w:val="center"/>
          </w:tcPr>
          <w:p w:rsidR="00130675" w:rsidRDefault="00130675">
            <w:pPr>
              <w:widowControl/>
              <w:jc w:val="center"/>
              <w:rPr>
                <w:rFonts w:ascii="仿宋_GB2312" w:eastAsia="仿宋_GB2312" w:hAnsi="仿宋_GB2312" w:cs="仿宋_GB2312"/>
                <w:kern w:val="0"/>
                <w:sz w:val="18"/>
                <w:szCs w:val="18"/>
              </w:rPr>
            </w:pPr>
          </w:p>
        </w:tc>
        <w:tc>
          <w:tcPr>
            <w:tcW w:w="692" w:type="dxa"/>
            <w:vMerge/>
            <w:vAlign w:val="center"/>
          </w:tcPr>
          <w:p w:rsidR="00130675" w:rsidRDefault="00130675">
            <w:pPr>
              <w:spacing w:line="320" w:lineRule="exact"/>
              <w:jc w:val="center"/>
              <w:rPr>
                <w:rFonts w:ascii="仿宋_GB2312" w:eastAsia="仿宋_GB2312" w:hAnsi="仿宋_GB2312" w:cs="仿宋_GB2312"/>
                <w:kern w:val="0"/>
                <w:sz w:val="18"/>
                <w:szCs w:val="18"/>
              </w:rPr>
            </w:pPr>
          </w:p>
        </w:tc>
        <w:tc>
          <w:tcPr>
            <w:tcW w:w="512" w:type="dxa"/>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9</w:t>
            </w: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6"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D82C1C">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9</w:t>
            </w:r>
          </w:p>
        </w:tc>
        <w:tc>
          <w:tcPr>
            <w:tcW w:w="425" w:type="dxa"/>
            <w:tcMar>
              <w:left w:w="28" w:type="dxa"/>
              <w:right w:w="28" w:type="dxa"/>
            </w:tcMar>
            <w:vAlign w:val="center"/>
          </w:tcPr>
          <w:p w:rsidR="00130675" w:rsidRDefault="00130675">
            <w:pPr>
              <w:widowControl/>
              <w:jc w:val="center"/>
              <w:rPr>
                <w:rFonts w:ascii="仿宋_GB2312" w:eastAsia="仿宋_GB2312" w:hAnsi="仿宋_GB2312" w:cs="仿宋_GB2312"/>
                <w:kern w:val="0"/>
                <w:sz w:val="18"/>
                <w:szCs w:val="18"/>
              </w:rPr>
            </w:pPr>
          </w:p>
        </w:tc>
        <w:tc>
          <w:tcPr>
            <w:tcW w:w="978" w:type="dxa"/>
            <w:vAlign w:val="center"/>
          </w:tcPr>
          <w:p w:rsidR="00130675" w:rsidRDefault="00D82C1C">
            <w:pPr>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130675">
        <w:trPr>
          <w:trHeight w:hRule="exact" w:val="603"/>
          <w:jc w:val="center"/>
        </w:trPr>
        <w:tc>
          <w:tcPr>
            <w:tcW w:w="1049"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lastRenderedPageBreak/>
              <w:t>41110010</w:t>
            </w:r>
          </w:p>
        </w:tc>
        <w:tc>
          <w:tcPr>
            <w:tcW w:w="2113" w:type="dxa"/>
            <w:vAlign w:val="center"/>
          </w:tcPr>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毕业实习</w:t>
            </w:r>
          </w:p>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Graduation practice</w:t>
            </w:r>
          </w:p>
        </w:tc>
        <w:tc>
          <w:tcPr>
            <w:tcW w:w="497" w:type="dxa"/>
            <w:vAlign w:val="center"/>
          </w:tcPr>
          <w:p w:rsidR="00130675" w:rsidRDefault="00D82C1C">
            <w:pPr>
              <w:spacing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692"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512"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6"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978" w:type="dxa"/>
            <w:vAlign w:val="center"/>
          </w:tcPr>
          <w:p w:rsidR="00130675" w:rsidRDefault="00D82C1C">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130675">
        <w:trPr>
          <w:trHeight w:hRule="exact" w:val="696"/>
          <w:jc w:val="center"/>
        </w:trPr>
        <w:tc>
          <w:tcPr>
            <w:tcW w:w="1049"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41110280</w:t>
            </w:r>
          </w:p>
        </w:tc>
        <w:tc>
          <w:tcPr>
            <w:tcW w:w="2113" w:type="dxa"/>
            <w:vAlign w:val="center"/>
          </w:tcPr>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毕业论文（设计）</w:t>
            </w:r>
          </w:p>
          <w:p w:rsidR="00130675" w:rsidRDefault="00D82C1C">
            <w:pPr>
              <w:pStyle w:val="a4"/>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Graduation thesis (Design)</w:t>
            </w:r>
          </w:p>
        </w:tc>
        <w:tc>
          <w:tcPr>
            <w:tcW w:w="497" w:type="dxa"/>
            <w:vAlign w:val="center"/>
          </w:tcPr>
          <w:p w:rsidR="00130675" w:rsidRDefault="00D82C1C">
            <w:pPr>
              <w:spacing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692"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512"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10</w:t>
            </w: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6"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567" w:type="dxa"/>
            <w:tcMar>
              <w:left w:w="28" w:type="dxa"/>
              <w:right w:w="28" w:type="dxa"/>
            </w:tcMar>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425" w:type="dxa"/>
            <w:tcMar>
              <w:left w:w="28" w:type="dxa"/>
              <w:right w:w="28" w:type="dxa"/>
            </w:tcMar>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425" w:type="dxa"/>
            <w:tcMar>
              <w:left w:w="28" w:type="dxa"/>
              <w:right w:w="28" w:type="dxa"/>
            </w:tcMar>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7</w:t>
            </w:r>
          </w:p>
        </w:tc>
        <w:tc>
          <w:tcPr>
            <w:tcW w:w="978" w:type="dxa"/>
            <w:vAlign w:val="center"/>
          </w:tcPr>
          <w:p w:rsidR="00130675" w:rsidRDefault="00D82C1C">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130675">
        <w:trPr>
          <w:trHeight w:hRule="exact" w:val="430"/>
          <w:jc w:val="center"/>
        </w:trPr>
        <w:tc>
          <w:tcPr>
            <w:tcW w:w="3162" w:type="dxa"/>
            <w:gridSpan w:val="2"/>
            <w:vAlign w:val="center"/>
          </w:tcPr>
          <w:p w:rsidR="00130675" w:rsidRDefault="00D82C1C">
            <w:pPr>
              <w:spacing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合计</w:t>
            </w:r>
          </w:p>
        </w:tc>
        <w:tc>
          <w:tcPr>
            <w:tcW w:w="497" w:type="dxa"/>
            <w:vAlign w:val="center"/>
          </w:tcPr>
          <w:p w:rsidR="00130675" w:rsidRDefault="00D82C1C">
            <w:pPr>
              <w:spacing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r>
              <w:rPr>
                <w:rFonts w:ascii="仿宋_GB2312" w:eastAsia="仿宋_GB2312" w:hAnsi="仿宋_GB2312" w:cs="仿宋_GB2312"/>
                <w:kern w:val="0"/>
                <w:sz w:val="18"/>
                <w:szCs w:val="18"/>
              </w:rPr>
              <w:t>3</w:t>
            </w:r>
            <w:r>
              <w:rPr>
                <w:rFonts w:ascii="仿宋_GB2312" w:eastAsia="仿宋_GB2312" w:hAnsi="仿宋_GB2312" w:cs="仿宋_GB2312" w:hint="eastAsia"/>
                <w:kern w:val="0"/>
                <w:sz w:val="18"/>
                <w:szCs w:val="18"/>
              </w:rPr>
              <w:t>.5</w:t>
            </w:r>
          </w:p>
        </w:tc>
        <w:tc>
          <w:tcPr>
            <w:tcW w:w="692" w:type="dxa"/>
            <w:vAlign w:val="center"/>
          </w:tcPr>
          <w:p w:rsidR="00130675" w:rsidRDefault="00130675">
            <w:pPr>
              <w:spacing w:line="220" w:lineRule="exact"/>
              <w:jc w:val="center"/>
              <w:rPr>
                <w:rFonts w:ascii="仿宋_GB2312" w:eastAsia="仿宋_GB2312" w:hAnsi="仿宋_GB2312" w:cs="仿宋_GB2312"/>
                <w:kern w:val="0"/>
                <w:sz w:val="18"/>
                <w:szCs w:val="18"/>
              </w:rPr>
            </w:pPr>
          </w:p>
        </w:tc>
        <w:tc>
          <w:tcPr>
            <w:tcW w:w="512" w:type="dxa"/>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kern w:val="0"/>
                <w:sz w:val="18"/>
                <w:szCs w:val="18"/>
              </w:rPr>
              <w:t>46</w:t>
            </w:r>
          </w:p>
        </w:tc>
        <w:tc>
          <w:tcPr>
            <w:tcW w:w="425" w:type="dxa"/>
            <w:tcMar>
              <w:left w:w="28" w:type="dxa"/>
              <w:right w:w="28" w:type="dxa"/>
            </w:tcMar>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67" w:type="dxa"/>
            <w:tcMar>
              <w:left w:w="28" w:type="dxa"/>
              <w:right w:w="28" w:type="dxa"/>
            </w:tcMar>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425" w:type="dxa"/>
            <w:tcMar>
              <w:left w:w="28" w:type="dxa"/>
              <w:right w:w="28" w:type="dxa"/>
            </w:tcMar>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426" w:type="dxa"/>
            <w:tcMar>
              <w:left w:w="28" w:type="dxa"/>
              <w:right w:w="28" w:type="dxa"/>
            </w:tcMar>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25" w:type="dxa"/>
            <w:tcMar>
              <w:left w:w="28" w:type="dxa"/>
              <w:right w:w="28" w:type="dxa"/>
            </w:tcMar>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67" w:type="dxa"/>
            <w:tcMar>
              <w:left w:w="28" w:type="dxa"/>
              <w:right w:w="28" w:type="dxa"/>
            </w:tcMar>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kern w:val="0"/>
                <w:sz w:val="18"/>
                <w:szCs w:val="18"/>
              </w:rPr>
              <w:t>7</w:t>
            </w:r>
          </w:p>
        </w:tc>
        <w:tc>
          <w:tcPr>
            <w:tcW w:w="425" w:type="dxa"/>
            <w:tcMar>
              <w:left w:w="28" w:type="dxa"/>
              <w:right w:w="28" w:type="dxa"/>
            </w:tcMar>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r>
              <w:rPr>
                <w:rFonts w:ascii="仿宋_GB2312" w:eastAsia="仿宋_GB2312" w:hAnsi="仿宋_GB2312" w:cs="仿宋_GB2312"/>
                <w:kern w:val="0"/>
                <w:sz w:val="18"/>
                <w:szCs w:val="18"/>
              </w:rPr>
              <w:t>6</w:t>
            </w:r>
          </w:p>
        </w:tc>
        <w:tc>
          <w:tcPr>
            <w:tcW w:w="425" w:type="dxa"/>
            <w:tcMar>
              <w:left w:w="28" w:type="dxa"/>
              <w:right w:w="28" w:type="dxa"/>
            </w:tcMar>
            <w:vAlign w:val="center"/>
          </w:tcPr>
          <w:p w:rsidR="00130675" w:rsidRDefault="00D82C1C">
            <w:pPr>
              <w:spacing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15</w:t>
            </w:r>
          </w:p>
        </w:tc>
        <w:tc>
          <w:tcPr>
            <w:tcW w:w="978" w:type="dxa"/>
            <w:vAlign w:val="center"/>
          </w:tcPr>
          <w:p w:rsidR="00130675" w:rsidRDefault="00130675">
            <w:pPr>
              <w:spacing w:line="220" w:lineRule="exact"/>
              <w:jc w:val="center"/>
              <w:rPr>
                <w:rFonts w:ascii="仿宋_GB2312" w:eastAsia="仿宋_GB2312" w:hAnsi="仿宋_GB2312" w:cs="仿宋_GB2312"/>
                <w:kern w:val="0"/>
                <w:sz w:val="18"/>
                <w:szCs w:val="18"/>
              </w:rPr>
            </w:pPr>
          </w:p>
        </w:tc>
      </w:tr>
    </w:tbl>
    <w:p w:rsidR="00130675" w:rsidRDefault="00D82C1C">
      <w:pPr>
        <w:spacing w:line="420" w:lineRule="exact"/>
        <w:ind w:hanging="8"/>
        <w:rPr>
          <w:rFonts w:ascii="仿宋_GB2312" w:eastAsia="仿宋_GB2312" w:hAnsi="仿宋_GB2312" w:cs="仿宋_GB2312"/>
          <w:sz w:val="24"/>
          <w:szCs w:val="24"/>
        </w:rPr>
      </w:pPr>
      <w:r>
        <w:rPr>
          <w:rFonts w:ascii="仿宋_GB2312" w:eastAsia="仿宋_GB2312" w:hAnsi="仿宋_GB2312" w:cs="仿宋_GB2312" w:hint="eastAsia"/>
          <w:sz w:val="24"/>
          <w:szCs w:val="24"/>
        </w:rPr>
        <w:t>备注：</w:t>
      </w:r>
    </w:p>
    <w:p w:rsidR="00130675" w:rsidRDefault="00D82C1C">
      <w:pPr>
        <w:spacing w:line="4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劳动教育课程的开设，以所在学院专业为主，不少于32学时；每学年设立劳动周，可在学年内或寒暑假自主安排，以集体劳动为主。</w:t>
      </w:r>
    </w:p>
    <w:p w:rsidR="00130675" w:rsidRDefault="00130675">
      <w:pPr>
        <w:tabs>
          <w:tab w:val="left" w:pos="180"/>
          <w:tab w:val="left" w:pos="360"/>
          <w:tab w:val="left" w:pos="1080"/>
        </w:tabs>
        <w:spacing w:line="440" w:lineRule="exact"/>
        <w:ind w:leftChars="200" w:left="900" w:hangingChars="200" w:hanging="480"/>
        <w:rPr>
          <w:rFonts w:ascii="仿宋_GB2312" w:eastAsia="仿宋_GB2312" w:hAnsi="宋体" w:cs="Times New Roman"/>
          <w:bCs/>
          <w:sz w:val="24"/>
          <w:szCs w:val="24"/>
        </w:rPr>
      </w:pPr>
    </w:p>
    <w:bookmarkEnd w:id="2"/>
    <w:p w:rsidR="00130675" w:rsidRDefault="00D82C1C">
      <w:pPr>
        <w:tabs>
          <w:tab w:val="left" w:pos="180"/>
          <w:tab w:val="left" w:pos="360"/>
          <w:tab w:val="left" w:pos="1080"/>
        </w:tabs>
        <w:spacing w:line="440" w:lineRule="exact"/>
        <w:ind w:leftChars="200" w:left="900" w:hangingChars="200" w:hanging="480"/>
        <w:rPr>
          <w:rFonts w:ascii="黑体" w:eastAsia="黑体" w:hAnsi="宋体" w:cs="Times New Roman"/>
          <w:bCs/>
          <w:sz w:val="32"/>
          <w:szCs w:val="32"/>
        </w:rPr>
      </w:pPr>
      <w:r>
        <w:rPr>
          <w:rFonts w:ascii="仿宋_GB2312" w:eastAsia="仿宋_GB2312" w:hAnsi="Calibri" w:cs="Times New Roman"/>
          <w:sz w:val="24"/>
          <w:szCs w:val="24"/>
        </w:rPr>
        <w:br w:type="page"/>
      </w:r>
      <w:r>
        <w:rPr>
          <w:rFonts w:ascii="黑体" w:eastAsia="黑体" w:hAnsi="宋体" w:cs="Times New Roman" w:hint="eastAsia"/>
          <w:bCs/>
          <w:sz w:val="32"/>
          <w:szCs w:val="32"/>
        </w:rPr>
        <w:lastRenderedPageBreak/>
        <w:t>十、创新创业教学安排表</w:t>
      </w: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1"/>
        <w:gridCol w:w="43"/>
        <w:gridCol w:w="2102"/>
        <w:gridCol w:w="192"/>
        <w:gridCol w:w="432"/>
        <w:gridCol w:w="539"/>
        <w:gridCol w:w="493"/>
        <w:gridCol w:w="730"/>
        <w:gridCol w:w="393"/>
        <w:gridCol w:w="393"/>
        <w:gridCol w:w="393"/>
        <w:gridCol w:w="393"/>
        <w:gridCol w:w="395"/>
        <w:gridCol w:w="394"/>
        <w:gridCol w:w="393"/>
        <w:gridCol w:w="394"/>
        <w:gridCol w:w="43"/>
        <w:gridCol w:w="421"/>
        <w:gridCol w:w="678"/>
      </w:tblGrid>
      <w:tr w:rsidR="00130675">
        <w:trPr>
          <w:trHeight w:hRule="exact" w:val="475"/>
          <w:jc w:val="center"/>
        </w:trPr>
        <w:tc>
          <w:tcPr>
            <w:tcW w:w="9822" w:type="dxa"/>
            <w:gridSpan w:val="19"/>
            <w:vAlign w:val="center"/>
          </w:tcPr>
          <w:p w:rsidR="00130675" w:rsidRDefault="00D82C1C">
            <w:pPr>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创新创业类通识课程（公共必修课）（4学分）</w:t>
            </w:r>
          </w:p>
        </w:tc>
      </w:tr>
      <w:tr w:rsidR="00130675">
        <w:trPr>
          <w:trHeight w:hRule="exact" w:val="284"/>
          <w:jc w:val="center"/>
        </w:trPr>
        <w:tc>
          <w:tcPr>
            <w:tcW w:w="1001" w:type="dxa"/>
            <w:vMerge w:val="restart"/>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w:t>
            </w:r>
          </w:p>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代码</w:t>
            </w:r>
          </w:p>
        </w:tc>
        <w:tc>
          <w:tcPr>
            <w:tcW w:w="2337" w:type="dxa"/>
            <w:gridSpan w:val="3"/>
            <w:vMerge w:val="restart"/>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课程名称</w:t>
            </w:r>
          </w:p>
        </w:tc>
        <w:tc>
          <w:tcPr>
            <w:tcW w:w="432" w:type="dxa"/>
            <w:vMerge w:val="restart"/>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c>
          <w:tcPr>
            <w:tcW w:w="1762" w:type="dxa"/>
            <w:gridSpan w:val="3"/>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学时数</w:t>
            </w:r>
          </w:p>
        </w:tc>
        <w:tc>
          <w:tcPr>
            <w:tcW w:w="3148" w:type="dxa"/>
            <w:gridSpan w:val="8"/>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开课学期及周学时安排</w:t>
            </w:r>
          </w:p>
        </w:tc>
        <w:tc>
          <w:tcPr>
            <w:tcW w:w="464" w:type="dxa"/>
            <w:gridSpan w:val="2"/>
            <w:vMerge w:val="restart"/>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考核方式</w:t>
            </w:r>
          </w:p>
        </w:tc>
        <w:tc>
          <w:tcPr>
            <w:tcW w:w="678" w:type="dxa"/>
            <w:vMerge w:val="restart"/>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开课</w:t>
            </w:r>
          </w:p>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单位</w:t>
            </w:r>
          </w:p>
        </w:tc>
      </w:tr>
      <w:tr w:rsidR="00130675">
        <w:trPr>
          <w:trHeight w:hRule="exact" w:val="284"/>
          <w:jc w:val="center"/>
        </w:trPr>
        <w:tc>
          <w:tcPr>
            <w:tcW w:w="1001" w:type="dxa"/>
            <w:vMerge/>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2337" w:type="dxa"/>
            <w:gridSpan w:val="3"/>
            <w:vMerge/>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432" w:type="dxa"/>
            <w:vMerge/>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539" w:type="dxa"/>
            <w:vMerge w:val="restart"/>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总计</w:t>
            </w:r>
          </w:p>
        </w:tc>
        <w:tc>
          <w:tcPr>
            <w:tcW w:w="493" w:type="dxa"/>
            <w:vMerge w:val="restart"/>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讲授</w:t>
            </w:r>
          </w:p>
        </w:tc>
        <w:tc>
          <w:tcPr>
            <w:tcW w:w="730" w:type="dxa"/>
            <w:vMerge w:val="restart"/>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实践</w:t>
            </w:r>
          </w:p>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（验）</w:t>
            </w:r>
          </w:p>
        </w:tc>
        <w:tc>
          <w:tcPr>
            <w:tcW w:w="786" w:type="dxa"/>
            <w:gridSpan w:val="2"/>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w w:val="92"/>
                <w:kern w:val="0"/>
                <w:szCs w:val="21"/>
              </w:rPr>
              <w:t>第一学年</w:t>
            </w:r>
          </w:p>
        </w:tc>
        <w:tc>
          <w:tcPr>
            <w:tcW w:w="786" w:type="dxa"/>
            <w:gridSpan w:val="2"/>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w w:val="95"/>
                <w:kern w:val="0"/>
                <w:szCs w:val="21"/>
              </w:rPr>
              <w:t>第二学年</w:t>
            </w:r>
          </w:p>
        </w:tc>
        <w:tc>
          <w:tcPr>
            <w:tcW w:w="789" w:type="dxa"/>
            <w:gridSpan w:val="2"/>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w w:val="95"/>
                <w:kern w:val="0"/>
                <w:szCs w:val="21"/>
              </w:rPr>
              <w:t>第三学年</w:t>
            </w:r>
          </w:p>
        </w:tc>
        <w:tc>
          <w:tcPr>
            <w:tcW w:w="787" w:type="dxa"/>
            <w:gridSpan w:val="2"/>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w w:val="95"/>
                <w:kern w:val="0"/>
                <w:szCs w:val="21"/>
              </w:rPr>
              <w:t>第四学年</w:t>
            </w:r>
          </w:p>
        </w:tc>
        <w:tc>
          <w:tcPr>
            <w:tcW w:w="464" w:type="dxa"/>
            <w:gridSpan w:val="2"/>
            <w:vMerge/>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b/>
                <w:kern w:val="0"/>
                <w:szCs w:val="21"/>
              </w:rPr>
            </w:pPr>
          </w:p>
        </w:tc>
        <w:tc>
          <w:tcPr>
            <w:tcW w:w="678" w:type="dxa"/>
            <w:vMerge/>
            <w:vAlign w:val="center"/>
          </w:tcPr>
          <w:p w:rsidR="00130675" w:rsidRDefault="00130675">
            <w:pPr>
              <w:widowControl/>
              <w:spacing w:line="300" w:lineRule="exact"/>
              <w:jc w:val="center"/>
              <w:rPr>
                <w:rFonts w:ascii="仿宋_GB2312" w:eastAsia="仿宋_GB2312" w:hAnsi="仿宋_GB2312" w:cs="仿宋_GB2312"/>
                <w:b/>
                <w:kern w:val="0"/>
                <w:szCs w:val="21"/>
              </w:rPr>
            </w:pPr>
          </w:p>
        </w:tc>
      </w:tr>
      <w:tr w:rsidR="00130675">
        <w:trPr>
          <w:trHeight w:hRule="exact" w:val="284"/>
          <w:jc w:val="center"/>
        </w:trPr>
        <w:tc>
          <w:tcPr>
            <w:tcW w:w="1001" w:type="dxa"/>
            <w:vMerge/>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2337" w:type="dxa"/>
            <w:gridSpan w:val="3"/>
            <w:vMerge/>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432" w:type="dxa"/>
            <w:vMerge/>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539" w:type="dxa"/>
            <w:vMerge/>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493" w:type="dxa"/>
            <w:vMerge/>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730" w:type="dxa"/>
            <w:vMerge/>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3"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393"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393"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395"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394"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393"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w:t>
            </w:r>
          </w:p>
        </w:tc>
        <w:tc>
          <w:tcPr>
            <w:tcW w:w="394"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w:t>
            </w:r>
          </w:p>
        </w:tc>
        <w:tc>
          <w:tcPr>
            <w:tcW w:w="464" w:type="dxa"/>
            <w:gridSpan w:val="2"/>
            <w:vMerge/>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b/>
                <w:kern w:val="0"/>
                <w:szCs w:val="21"/>
              </w:rPr>
            </w:pPr>
          </w:p>
        </w:tc>
        <w:tc>
          <w:tcPr>
            <w:tcW w:w="678" w:type="dxa"/>
            <w:vMerge/>
            <w:vAlign w:val="center"/>
          </w:tcPr>
          <w:p w:rsidR="00130675" w:rsidRDefault="00130675">
            <w:pPr>
              <w:widowControl/>
              <w:spacing w:line="300" w:lineRule="exact"/>
              <w:jc w:val="center"/>
              <w:rPr>
                <w:rFonts w:ascii="仿宋_GB2312" w:eastAsia="仿宋_GB2312" w:hAnsi="仿宋_GB2312" w:cs="仿宋_GB2312"/>
                <w:b/>
                <w:kern w:val="0"/>
                <w:szCs w:val="21"/>
              </w:rPr>
            </w:pPr>
          </w:p>
        </w:tc>
      </w:tr>
      <w:tr w:rsidR="00130675">
        <w:trPr>
          <w:trHeight w:hRule="exact" w:val="980"/>
          <w:jc w:val="center"/>
        </w:trPr>
        <w:tc>
          <w:tcPr>
            <w:tcW w:w="1001"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11600011</w:t>
            </w:r>
          </w:p>
        </w:tc>
        <w:tc>
          <w:tcPr>
            <w:tcW w:w="2337" w:type="dxa"/>
            <w:gridSpan w:val="3"/>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大学生职业生涯规划</w:t>
            </w:r>
          </w:p>
        </w:tc>
        <w:tc>
          <w:tcPr>
            <w:tcW w:w="432"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493"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3"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3"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3"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5"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4"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3"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4"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464" w:type="dxa"/>
            <w:gridSpan w:val="2"/>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78" w:type="dxa"/>
            <w:tcMar>
              <w:left w:w="0" w:type="dxa"/>
              <w:right w:w="0" w:type="dxa"/>
            </w:tcMar>
            <w:vAlign w:val="center"/>
          </w:tcPr>
          <w:p w:rsidR="00130675" w:rsidRDefault="00D82C1C">
            <w:pPr>
              <w:widowControl/>
              <w:spacing w:line="300" w:lineRule="exact"/>
              <w:ind w:leftChars="-30" w:left="-63"/>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三创</w:t>
            </w:r>
          </w:p>
          <w:p w:rsidR="00130675" w:rsidRDefault="00D82C1C">
            <w:pPr>
              <w:widowControl/>
              <w:spacing w:line="300" w:lineRule="exact"/>
              <w:ind w:leftChars="-30" w:left="-63"/>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学院</w:t>
            </w:r>
          </w:p>
        </w:tc>
      </w:tr>
      <w:tr w:rsidR="00130675">
        <w:trPr>
          <w:trHeight w:hRule="exact" w:val="677"/>
          <w:jc w:val="center"/>
        </w:trPr>
        <w:tc>
          <w:tcPr>
            <w:tcW w:w="1001"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11600022</w:t>
            </w:r>
          </w:p>
        </w:tc>
        <w:tc>
          <w:tcPr>
            <w:tcW w:w="2337" w:type="dxa"/>
            <w:gridSpan w:val="3"/>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创新思维</w:t>
            </w:r>
          </w:p>
        </w:tc>
        <w:tc>
          <w:tcPr>
            <w:tcW w:w="432"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19</w:t>
            </w:r>
          </w:p>
        </w:tc>
        <w:tc>
          <w:tcPr>
            <w:tcW w:w="493"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393"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3"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3"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5"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4"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3"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4"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464" w:type="dxa"/>
            <w:gridSpan w:val="2"/>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78" w:type="dxa"/>
            <w:tcMar>
              <w:left w:w="0" w:type="dxa"/>
              <w:right w:w="0" w:type="dxa"/>
            </w:tcMar>
            <w:vAlign w:val="center"/>
          </w:tcPr>
          <w:p w:rsidR="00130675" w:rsidRDefault="00D82C1C">
            <w:pPr>
              <w:widowControl/>
              <w:spacing w:line="300" w:lineRule="exact"/>
              <w:ind w:leftChars="-30" w:left="-63"/>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三创</w:t>
            </w:r>
          </w:p>
          <w:p w:rsidR="00130675" w:rsidRDefault="00D82C1C">
            <w:pPr>
              <w:widowControl/>
              <w:spacing w:line="300" w:lineRule="exact"/>
              <w:ind w:leftChars="-30" w:left="-63"/>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学院</w:t>
            </w:r>
          </w:p>
        </w:tc>
      </w:tr>
      <w:tr w:rsidR="00130675">
        <w:trPr>
          <w:trHeight w:hRule="exact" w:val="680"/>
          <w:jc w:val="center"/>
        </w:trPr>
        <w:tc>
          <w:tcPr>
            <w:tcW w:w="1001"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11600031</w:t>
            </w:r>
          </w:p>
        </w:tc>
        <w:tc>
          <w:tcPr>
            <w:tcW w:w="2337" w:type="dxa"/>
            <w:gridSpan w:val="3"/>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创业实践</w:t>
            </w:r>
          </w:p>
        </w:tc>
        <w:tc>
          <w:tcPr>
            <w:tcW w:w="432"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19</w:t>
            </w:r>
          </w:p>
        </w:tc>
        <w:tc>
          <w:tcPr>
            <w:tcW w:w="493"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393"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3"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3"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3"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5"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4"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3"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4"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464" w:type="dxa"/>
            <w:gridSpan w:val="2"/>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78" w:type="dxa"/>
            <w:tcMar>
              <w:left w:w="0" w:type="dxa"/>
              <w:right w:w="0" w:type="dxa"/>
            </w:tcMar>
            <w:vAlign w:val="center"/>
          </w:tcPr>
          <w:p w:rsidR="00130675" w:rsidRDefault="00D82C1C">
            <w:pPr>
              <w:widowControl/>
              <w:spacing w:line="300" w:lineRule="exact"/>
              <w:ind w:leftChars="-30" w:left="-63"/>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三创</w:t>
            </w:r>
          </w:p>
          <w:p w:rsidR="00130675" w:rsidRDefault="00D82C1C">
            <w:pPr>
              <w:widowControl/>
              <w:spacing w:line="300" w:lineRule="exact"/>
              <w:ind w:leftChars="-30" w:left="-63"/>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学院</w:t>
            </w:r>
          </w:p>
        </w:tc>
      </w:tr>
      <w:tr w:rsidR="00130675">
        <w:trPr>
          <w:trHeight w:hRule="exact" w:val="701"/>
          <w:jc w:val="center"/>
        </w:trPr>
        <w:tc>
          <w:tcPr>
            <w:tcW w:w="1001"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11600042</w:t>
            </w:r>
          </w:p>
        </w:tc>
        <w:tc>
          <w:tcPr>
            <w:tcW w:w="2337" w:type="dxa"/>
            <w:gridSpan w:val="3"/>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就业指导</w:t>
            </w:r>
          </w:p>
        </w:tc>
        <w:tc>
          <w:tcPr>
            <w:tcW w:w="432"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493"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3"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3"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3"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3"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5"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4"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4"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464" w:type="dxa"/>
            <w:gridSpan w:val="2"/>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78" w:type="dxa"/>
            <w:tcMar>
              <w:left w:w="0" w:type="dxa"/>
              <w:right w:w="0" w:type="dxa"/>
            </w:tcMar>
            <w:vAlign w:val="center"/>
          </w:tcPr>
          <w:p w:rsidR="00130675" w:rsidRDefault="00D82C1C">
            <w:pPr>
              <w:spacing w:line="300" w:lineRule="exact"/>
              <w:ind w:leftChars="-30" w:left="-63"/>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三创</w:t>
            </w:r>
          </w:p>
          <w:p w:rsidR="00130675" w:rsidRDefault="00D82C1C">
            <w:pPr>
              <w:spacing w:line="300" w:lineRule="exact"/>
              <w:ind w:leftChars="-30" w:left="-63"/>
              <w:jc w:val="center"/>
              <w:rPr>
                <w:rFonts w:ascii="仿宋_GB2312" w:eastAsia="仿宋_GB2312" w:hAnsi="仿宋_GB2312" w:cs="仿宋_GB2312"/>
                <w:spacing w:val="-20"/>
                <w:kern w:val="0"/>
                <w:szCs w:val="21"/>
              </w:rPr>
            </w:pPr>
            <w:r>
              <w:rPr>
                <w:rFonts w:ascii="仿宋_GB2312" w:eastAsia="仿宋_GB2312" w:hAnsi="仿宋_GB2312" w:cs="仿宋_GB2312" w:hint="eastAsia"/>
                <w:spacing w:val="-12"/>
                <w:kern w:val="0"/>
                <w:szCs w:val="21"/>
              </w:rPr>
              <w:t>学院</w:t>
            </w:r>
          </w:p>
        </w:tc>
      </w:tr>
      <w:tr w:rsidR="00130675">
        <w:trPr>
          <w:trHeight w:hRule="exact" w:val="668"/>
          <w:jc w:val="center"/>
        </w:trPr>
        <w:tc>
          <w:tcPr>
            <w:tcW w:w="3338" w:type="dxa"/>
            <w:gridSpan w:val="4"/>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小计</w:t>
            </w:r>
          </w:p>
        </w:tc>
        <w:tc>
          <w:tcPr>
            <w:tcW w:w="432"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539"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70</w:t>
            </w:r>
          </w:p>
        </w:tc>
        <w:tc>
          <w:tcPr>
            <w:tcW w:w="493"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64</w:t>
            </w:r>
          </w:p>
        </w:tc>
        <w:tc>
          <w:tcPr>
            <w:tcW w:w="730"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393"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3"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5"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4" w:type="dxa"/>
            <w:tcMar>
              <w:left w:w="0" w:type="dxa"/>
              <w:right w:w="0" w:type="dxa"/>
            </w:tcMar>
            <w:vAlign w:val="center"/>
          </w:tcPr>
          <w:p w:rsidR="00130675" w:rsidRDefault="00D82C1C">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394" w:type="dxa"/>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464" w:type="dxa"/>
            <w:gridSpan w:val="2"/>
            <w:tcMar>
              <w:left w:w="0" w:type="dxa"/>
              <w:right w:w="0" w:type="dxa"/>
            </w:tcMar>
            <w:vAlign w:val="center"/>
          </w:tcPr>
          <w:p w:rsidR="00130675" w:rsidRDefault="00130675">
            <w:pPr>
              <w:widowControl/>
              <w:spacing w:line="300" w:lineRule="exact"/>
              <w:jc w:val="center"/>
              <w:rPr>
                <w:rFonts w:ascii="仿宋_GB2312" w:eastAsia="仿宋_GB2312" w:hAnsi="仿宋_GB2312" w:cs="仿宋_GB2312"/>
                <w:kern w:val="0"/>
                <w:szCs w:val="21"/>
              </w:rPr>
            </w:pPr>
          </w:p>
        </w:tc>
        <w:tc>
          <w:tcPr>
            <w:tcW w:w="678" w:type="dxa"/>
            <w:tcMar>
              <w:left w:w="0" w:type="dxa"/>
              <w:right w:w="0" w:type="dxa"/>
            </w:tcMar>
            <w:vAlign w:val="center"/>
          </w:tcPr>
          <w:p w:rsidR="00130675" w:rsidRDefault="00D82C1C">
            <w:pPr>
              <w:widowControl/>
              <w:spacing w:line="300" w:lineRule="exact"/>
              <w:ind w:leftChars="-30" w:left="-63"/>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三创</w:t>
            </w:r>
          </w:p>
          <w:p w:rsidR="00130675" w:rsidRDefault="00D82C1C">
            <w:pPr>
              <w:widowControl/>
              <w:spacing w:line="300" w:lineRule="exact"/>
              <w:ind w:leftChars="-30" w:left="-63"/>
              <w:jc w:val="center"/>
              <w:rPr>
                <w:rFonts w:ascii="仿宋_GB2312" w:eastAsia="仿宋_GB2312" w:hAnsi="仿宋_GB2312" w:cs="仿宋_GB2312"/>
                <w:kern w:val="0"/>
                <w:szCs w:val="21"/>
              </w:rPr>
            </w:pPr>
            <w:r>
              <w:rPr>
                <w:rFonts w:ascii="仿宋_GB2312" w:eastAsia="仿宋_GB2312" w:hAnsi="仿宋_GB2312" w:cs="仿宋_GB2312" w:hint="eastAsia"/>
                <w:spacing w:val="-12"/>
                <w:kern w:val="0"/>
                <w:szCs w:val="21"/>
              </w:rPr>
              <w:t>学院</w:t>
            </w:r>
          </w:p>
        </w:tc>
      </w:tr>
      <w:tr w:rsidR="00130675">
        <w:trPr>
          <w:trHeight w:val="603"/>
          <w:jc w:val="center"/>
        </w:trPr>
        <w:tc>
          <w:tcPr>
            <w:tcW w:w="9822" w:type="dxa"/>
            <w:gridSpan w:val="19"/>
            <w:tcMar>
              <w:left w:w="0" w:type="dxa"/>
              <w:right w:w="0" w:type="dxa"/>
            </w:tcMar>
            <w:vAlign w:val="center"/>
          </w:tcPr>
          <w:p w:rsidR="00130675" w:rsidRDefault="00D82C1C">
            <w:pPr>
              <w:widowControl/>
              <w:spacing w:line="300" w:lineRule="exact"/>
              <w:ind w:firstLineChars="150" w:firstLine="360"/>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创新创业素质要求与安排（</w:t>
            </w:r>
            <w:r>
              <w:rPr>
                <w:rFonts w:ascii="仿宋_GB2312" w:eastAsia="仿宋_GB2312" w:hAnsi="仿宋_GB2312" w:cs="仿宋_GB2312" w:hint="eastAsia"/>
                <w:b/>
                <w:bCs/>
                <w:color w:val="FF0000"/>
                <w:sz w:val="24"/>
                <w:szCs w:val="24"/>
              </w:rPr>
              <w:t>4</w:t>
            </w:r>
            <w:r>
              <w:rPr>
                <w:rFonts w:ascii="仿宋_GB2312" w:eastAsia="仿宋_GB2312" w:hAnsi="仿宋_GB2312" w:cs="仿宋_GB2312" w:hint="eastAsia"/>
                <w:sz w:val="24"/>
                <w:szCs w:val="24"/>
              </w:rPr>
              <w:t>学分）</w:t>
            </w:r>
          </w:p>
        </w:tc>
      </w:tr>
      <w:tr w:rsidR="00130675">
        <w:trPr>
          <w:trHeight w:hRule="exact" w:val="508"/>
          <w:jc w:val="center"/>
        </w:trPr>
        <w:tc>
          <w:tcPr>
            <w:tcW w:w="1044" w:type="dxa"/>
            <w:gridSpan w:val="2"/>
            <w:vAlign w:val="center"/>
          </w:tcPr>
          <w:p w:rsidR="00130675" w:rsidRDefault="00D82C1C">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2102" w:type="dxa"/>
            <w:vAlign w:val="center"/>
          </w:tcPr>
          <w:p w:rsidR="00130675" w:rsidRDefault="00D82C1C">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活动内容</w:t>
            </w:r>
          </w:p>
        </w:tc>
        <w:tc>
          <w:tcPr>
            <w:tcW w:w="5577" w:type="dxa"/>
            <w:gridSpan w:val="14"/>
            <w:vAlign w:val="center"/>
          </w:tcPr>
          <w:p w:rsidR="00130675" w:rsidRDefault="00D82C1C">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要求</w:t>
            </w:r>
          </w:p>
        </w:tc>
        <w:tc>
          <w:tcPr>
            <w:tcW w:w="1099" w:type="dxa"/>
            <w:gridSpan w:val="2"/>
            <w:vAlign w:val="center"/>
          </w:tcPr>
          <w:p w:rsidR="00130675" w:rsidRDefault="00D82C1C">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备注</w:t>
            </w:r>
          </w:p>
        </w:tc>
      </w:tr>
      <w:tr w:rsidR="00130675">
        <w:trPr>
          <w:trHeight w:hRule="exact" w:val="1911"/>
          <w:jc w:val="center"/>
        </w:trPr>
        <w:tc>
          <w:tcPr>
            <w:tcW w:w="1044" w:type="dxa"/>
            <w:gridSpan w:val="2"/>
            <w:vAlign w:val="center"/>
          </w:tcPr>
          <w:p w:rsidR="00130675" w:rsidRDefault="00D82C1C">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2102" w:type="dxa"/>
            <w:vAlign w:val="center"/>
          </w:tcPr>
          <w:p w:rsidR="00130675" w:rsidRDefault="00D82C1C">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思想政治素养</w:t>
            </w:r>
          </w:p>
        </w:tc>
        <w:tc>
          <w:tcPr>
            <w:tcW w:w="5577" w:type="dxa"/>
            <w:gridSpan w:val="14"/>
            <w:vAlign w:val="center"/>
          </w:tcPr>
          <w:p w:rsidR="00130675" w:rsidRDefault="00D82C1C">
            <w:pPr>
              <w:spacing w:line="3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记录学生入党、入团情况，学生参加党校、“储英班”、团校和青年马克思主义者培养工程培训班以及大学生文明修身工程等相关活动。记录学生在校级、学院级学生组织，学生党支部、团支部、班委会以及在校团委正式注册的学生社团中担任主要学生干部的情况。</w:t>
            </w:r>
          </w:p>
        </w:tc>
        <w:tc>
          <w:tcPr>
            <w:tcW w:w="1099" w:type="dxa"/>
            <w:gridSpan w:val="2"/>
            <w:vMerge w:val="restart"/>
            <w:vAlign w:val="center"/>
          </w:tcPr>
          <w:p w:rsidR="00130675" w:rsidRDefault="00D82C1C">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具体详见创新创业学院有关文件</w:t>
            </w:r>
          </w:p>
        </w:tc>
      </w:tr>
      <w:tr w:rsidR="00130675">
        <w:trPr>
          <w:trHeight w:hRule="exact" w:val="1312"/>
          <w:jc w:val="center"/>
        </w:trPr>
        <w:tc>
          <w:tcPr>
            <w:tcW w:w="1044" w:type="dxa"/>
            <w:gridSpan w:val="2"/>
            <w:vAlign w:val="center"/>
          </w:tcPr>
          <w:p w:rsidR="00130675" w:rsidRDefault="00D82C1C">
            <w:pPr>
              <w:spacing w:line="30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2</w:t>
            </w:r>
          </w:p>
        </w:tc>
        <w:tc>
          <w:tcPr>
            <w:tcW w:w="2102" w:type="dxa"/>
            <w:vAlign w:val="center"/>
          </w:tcPr>
          <w:p w:rsidR="00130675" w:rsidRDefault="00D82C1C">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公益志愿服务</w:t>
            </w:r>
          </w:p>
        </w:tc>
        <w:tc>
          <w:tcPr>
            <w:tcW w:w="5577" w:type="dxa"/>
            <w:gridSpan w:val="14"/>
            <w:tcMar>
              <w:left w:w="0" w:type="dxa"/>
              <w:right w:w="0" w:type="dxa"/>
            </w:tcMar>
            <w:vAlign w:val="center"/>
          </w:tcPr>
          <w:p w:rsidR="00130675" w:rsidRDefault="00D82C1C">
            <w:pPr>
              <w:spacing w:line="300" w:lineRule="exact"/>
              <w:ind w:firstLineChars="200" w:firstLine="464"/>
              <w:rPr>
                <w:rFonts w:ascii="仿宋_GB2312" w:eastAsia="仿宋_GB2312" w:hAnsi="仿宋_GB2312" w:cs="仿宋_GB2312"/>
                <w:sz w:val="24"/>
                <w:szCs w:val="24"/>
              </w:rPr>
            </w:pPr>
            <w:r>
              <w:rPr>
                <w:rFonts w:ascii="仿宋_GB2312" w:eastAsia="仿宋_GB2312" w:hAnsi="仿宋_GB2312" w:cs="仿宋_GB2312" w:hint="eastAsia"/>
                <w:spacing w:val="-4"/>
                <w:sz w:val="24"/>
                <w:szCs w:val="24"/>
              </w:rPr>
              <w:t>记录学生参与文明城市创建、关怀弱势群体、扶贫济困、公益宣传、校园各类志愿公益活动、帮孤助残、法律援助、支教服务、社区建设、交通安全等志愿服务活动。</w:t>
            </w:r>
          </w:p>
        </w:tc>
        <w:tc>
          <w:tcPr>
            <w:tcW w:w="1099" w:type="dxa"/>
            <w:gridSpan w:val="2"/>
            <w:vMerge/>
            <w:vAlign w:val="center"/>
          </w:tcPr>
          <w:p w:rsidR="00130675" w:rsidRDefault="00130675">
            <w:pPr>
              <w:spacing w:line="300" w:lineRule="exact"/>
              <w:jc w:val="center"/>
              <w:rPr>
                <w:rFonts w:ascii="仿宋_GB2312" w:eastAsia="仿宋_GB2312" w:hAnsi="仿宋_GB2312" w:cs="仿宋_GB2312"/>
                <w:sz w:val="24"/>
                <w:szCs w:val="24"/>
              </w:rPr>
            </w:pPr>
          </w:p>
        </w:tc>
      </w:tr>
      <w:tr w:rsidR="00130675">
        <w:trPr>
          <w:trHeight w:hRule="exact" w:val="1306"/>
          <w:jc w:val="center"/>
        </w:trPr>
        <w:tc>
          <w:tcPr>
            <w:tcW w:w="1044" w:type="dxa"/>
            <w:gridSpan w:val="2"/>
            <w:vAlign w:val="center"/>
          </w:tcPr>
          <w:p w:rsidR="00130675" w:rsidRDefault="00D82C1C">
            <w:pPr>
              <w:spacing w:line="30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3</w:t>
            </w:r>
          </w:p>
        </w:tc>
        <w:tc>
          <w:tcPr>
            <w:tcW w:w="2102" w:type="dxa"/>
            <w:vAlign w:val="center"/>
          </w:tcPr>
          <w:p w:rsidR="00130675" w:rsidRDefault="00D82C1C">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pacing w:val="-2"/>
                <w:sz w:val="24"/>
                <w:szCs w:val="24"/>
              </w:rPr>
              <w:t>创新创业能力</w:t>
            </w:r>
          </w:p>
        </w:tc>
        <w:tc>
          <w:tcPr>
            <w:tcW w:w="5577" w:type="dxa"/>
            <w:gridSpan w:val="14"/>
            <w:tcMar>
              <w:left w:w="0" w:type="dxa"/>
              <w:right w:w="0" w:type="dxa"/>
            </w:tcMar>
            <w:vAlign w:val="center"/>
          </w:tcPr>
          <w:p w:rsidR="00130675" w:rsidRDefault="00D82C1C">
            <w:pPr>
              <w:spacing w:line="300" w:lineRule="exact"/>
              <w:ind w:firstLineChars="200" w:firstLine="472"/>
              <w:rPr>
                <w:rFonts w:ascii="仿宋_GB2312" w:eastAsia="仿宋_GB2312" w:hAnsi="仿宋_GB2312" w:cs="仿宋_GB2312"/>
                <w:spacing w:val="-4"/>
                <w:sz w:val="24"/>
                <w:szCs w:val="24"/>
              </w:rPr>
            </w:pPr>
            <w:r>
              <w:rPr>
                <w:rFonts w:ascii="仿宋_GB2312" w:eastAsia="仿宋_GB2312" w:hAnsi="仿宋_GB2312" w:cs="仿宋_GB2312" w:hint="eastAsia"/>
                <w:spacing w:val="-2"/>
                <w:sz w:val="24"/>
                <w:szCs w:val="24"/>
              </w:rPr>
              <w:t>记录学生参与学术科研与就业创业情况。学术科研包括学术讲座、学科竞赛、项目研究和论文发表、专利发明四大类；就业创业包括就业创业类竞赛和自主创业以及为学生开设的就业创业论坛。</w:t>
            </w:r>
          </w:p>
        </w:tc>
        <w:tc>
          <w:tcPr>
            <w:tcW w:w="1099" w:type="dxa"/>
            <w:gridSpan w:val="2"/>
            <w:vMerge/>
            <w:vAlign w:val="center"/>
          </w:tcPr>
          <w:p w:rsidR="00130675" w:rsidRDefault="00130675">
            <w:pPr>
              <w:spacing w:line="300" w:lineRule="exact"/>
              <w:jc w:val="left"/>
              <w:rPr>
                <w:rFonts w:ascii="仿宋_GB2312" w:eastAsia="仿宋_GB2312" w:hAnsi="仿宋_GB2312" w:cs="仿宋_GB2312"/>
                <w:sz w:val="24"/>
                <w:szCs w:val="24"/>
              </w:rPr>
            </w:pPr>
          </w:p>
        </w:tc>
      </w:tr>
      <w:tr w:rsidR="00130675">
        <w:trPr>
          <w:trHeight w:hRule="exact" w:val="1045"/>
          <w:jc w:val="center"/>
        </w:trPr>
        <w:tc>
          <w:tcPr>
            <w:tcW w:w="1044" w:type="dxa"/>
            <w:gridSpan w:val="2"/>
            <w:vAlign w:val="center"/>
          </w:tcPr>
          <w:p w:rsidR="00130675" w:rsidRDefault="00D82C1C">
            <w:pPr>
              <w:spacing w:line="30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4</w:t>
            </w:r>
          </w:p>
        </w:tc>
        <w:tc>
          <w:tcPr>
            <w:tcW w:w="2102" w:type="dxa"/>
            <w:vAlign w:val="center"/>
          </w:tcPr>
          <w:p w:rsidR="00130675" w:rsidRDefault="00D82C1C">
            <w:pPr>
              <w:spacing w:line="300" w:lineRule="exact"/>
              <w:jc w:val="center"/>
              <w:rPr>
                <w:rFonts w:ascii="仿宋_GB2312" w:eastAsia="仿宋_GB2312" w:hAnsi="仿宋_GB2312" w:cs="仿宋_GB2312"/>
                <w:spacing w:val="-2"/>
                <w:sz w:val="24"/>
                <w:szCs w:val="24"/>
              </w:rPr>
            </w:pPr>
            <w:r>
              <w:rPr>
                <w:rFonts w:ascii="仿宋_GB2312" w:eastAsia="仿宋_GB2312" w:hAnsi="仿宋_GB2312" w:cs="仿宋_GB2312" w:hint="eastAsia"/>
                <w:sz w:val="24"/>
                <w:szCs w:val="24"/>
              </w:rPr>
              <w:t>社会实践能力</w:t>
            </w:r>
          </w:p>
        </w:tc>
        <w:tc>
          <w:tcPr>
            <w:tcW w:w="5577" w:type="dxa"/>
            <w:gridSpan w:val="14"/>
            <w:vAlign w:val="center"/>
          </w:tcPr>
          <w:p w:rsidR="00130675" w:rsidRDefault="00D82C1C">
            <w:pPr>
              <w:spacing w:line="300" w:lineRule="exact"/>
              <w:ind w:firstLineChars="200" w:firstLine="480"/>
              <w:rPr>
                <w:rFonts w:ascii="仿宋_GB2312" w:eastAsia="仿宋_GB2312" w:hAnsi="仿宋_GB2312" w:cs="仿宋_GB2312"/>
                <w:spacing w:val="-2"/>
                <w:sz w:val="24"/>
                <w:szCs w:val="24"/>
              </w:rPr>
            </w:pPr>
            <w:r>
              <w:rPr>
                <w:rFonts w:ascii="仿宋_GB2312" w:eastAsia="仿宋_GB2312" w:hAnsi="仿宋_GB2312" w:cs="仿宋_GB2312" w:hint="eastAsia"/>
                <w:sz w:val="24"/>
                <w:szCs w:val="24"/>
              </w:rPr>
              <w:t>记录学生参加“三下乡”社会实践活动、寒暑假社会实践、就业实习、岗位见习、港澳台及国际交流访学及其它实践活动。</w:t>
            </w:r>
          </w:p>
        </w:tc>
        <w:tc>
          <w:tcPr>
            <w:tcW w:w="1099" w:type="dxa"/>
            <w:gridSpan w:val="2"/>
            <w:vMerge/>
            <w:vAlign w:val="center"/>
          </w:tcPr>
          <w:p w:rsidR="00130675" w:rsidRDefault="00130675">
            <w:pPr>
              <w:spacing w:line="300" w:lineRule="exact"/>
              <w:jc w:val="center"/>
              <w:rPr>
                <w:rFonts w:ascii="仿宋_GB2312" w:eastAsia="仿宋_GB2312" w:hAnsi="仿宋_GB2312" w:cs="仿宋_GB2312"/>
                <w:sz w:val="24"/>
                <w:szCs w:val="24"/>
              </w:rPr>
            </w:pPr>
          </w:p>
        </w:tc>
      </w:tr>
      <w:tr w:rsidR="00130675">
        <w:trPr>
          <w:trHeight w:val="1035"/>
          <w:jc w:val="center"/>
        </w:trPr>
        <w:tc>
          <w:tcPr>
            <w:tcW w:w="1044" w:type="dxa"/>
            <w:gridSpan w:val="2"/>
            <w:vAlign w:val="center"/>
          </w:tcPr>
          <w:p w:rsidR="00130675" w:rsidRDefault="00D82C1C">
            <w:pPr>
              <w:spacing w:line="30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5</w:t>
            </w:r>
          </w:p>
        </w:tc>
        <w:tc>
          <w:tcPr>
            <w:tcW w:w="2102" w:type="dxa"/>
            <w:vAlign w:val="center"/>
          </w:tcPr>
          <w:p w:rsidR="00130675" w:rsidRDefault="00D82C1C">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校园文化活动</w:t>
            </w:r>
          </w:p>
        </w:tc>
        <w:tc>
          <w:tcPr>
            <w:tcW w:w="5577" w:type="dxa"/>
            <w:gridSpan w:val="14"/>
            <w:tcMar>
              <w:left w:w="0" w:type="dxa"/>
              <w:right w:w="0" w:type="dxa"/>
            </w:tcMar>
            <w:vAlign w:val="center"/>
          </w:tcPr>
          <w:p w:rsidR="00130675" w:rsidRDefault="00D82C1C">
            <w:pPr>
              <w:spacing w:line="300" w:lineRule="exact"/>
              <w:ind w:firstLineChars="200" w:firstLine="480"/>
              <w:rPr>
                <w:rFonts w:ascii="仿宋_GB2312" w:eastAsia="仿宋_GB2312" w:hAnsi="仿宋_GB2312" w:cs="仿宋_GB2312"/>
                <w:spacing w:val="-20"/>
                <w:sz w:val="24"/>
                <w:szCs w:val="24"/>
              </w:rPr>
            </w:pPr>
            <w:r>
              <w:rPr>
                <w:rFonts w:ascii="仿宋_GB2312" w:eastAsia="仿宋_GB2312" w:hAnsi="仿宋_GB2312" w:cs="仿宋_GB2312" w:hint="eastAsia"/>
                <w:sz w:val="24"/>
                <w:szCs w:val="24"/>
              </w:rPr>
              <w:t>记录学生参加文化艺术类、体育锻炼类、体育竞技类和心理健康类校园文化活动；参与各级各类校园文化活动竞赛。</w:t>
            </w:r>
          </w:p>
        </w:tc>
        <w:tc>
          <w:tcPr>
            <w:tcW w:w="1099" w:type="dxa"/>
            <w:gridSpan w:val="2"/>
            <w:vMerge/>
            <w:vAlign w:val="center"/>
          </w:tcPr>
          <w:p w:rsidR="00130675" w:rsidRDefault="00130675">
            <w:pPr>
              <w:spacing w:line="300" w:lineRule="exact"/>
              <w:jc w:val="left"/>
              <w:rPr>
                <w:rFonts w:ascii="仿宋_GB2312" w:eastAsia="仿宋_GB2312" w:hAnsi="仿宋_GB2312" w:cs="仿宋_GB2312"/>
                <w:sz w:val="24"/>
                <w:szCs w:val="24"/>
              </w:rPr>
            </w:pPr>
          </w:p>
        </w:tc>
      </w:tr>
    </w:tbl>
    <w:p w:rsidR="00130675" w:rsidRDefault="00130675">
      <w:pPr>
        <w:tabs>
          <w:tab w:val="left" w:pos="180"/>
          <w:tab w:val="left" w:pos="360"/>
          <w:tab w:val="left" w:pos="1080"/>
        </w:tabs>
        <w:spacing w:line="600" w:lineRule="exact"/>
        <w:ind w:firstLineChars="200" w:firstLine="640"/>
        <w:rPr>
          <w:rFonts w:ascii="黑体" w:eastAsia="黑体" w:hAnsi="宋体" w:cs="Times New Roman"/>
          <w:bCs/>
          <w:sz w:val="32"/>
          <w:szCs w:val="32"/>
        </w:rPr>
      </w:pPr>
    </w:p>
    <w:p w:rsidR="00130675" w:rsidRDefault="00D82C1C">
      <w:pPr>
        <w:tabs>
          <w:tab w:val="left" w:pos="180"/>
          <w:tab w:val="left" w:pos="360"/>
          <w:tab w:val="left" w:pos="1080"/>
        </w:tabs>
        <w:spacing w:line="600" w:lineRule="exact"/>
        <w:ind w:firstLineChars="200" w:firstLine="640"/>
        <w:rPr>
          <w:rFonts w:ascii="黑体" w:eastAsia="黑体" w:hAnsi="宋体" w:cs="Times New Roman"/>
          <w:bCs/>
          <w:sz w:val="32"/>
          <w:szCs w:val="32"/>
        </w:rPr>
      </w:pPr>
      <w:r>
        <w:rPr>
          <w:rFonts w:ascii="黑体" w:eastAsia="黑体" w:hAnsi="宋体" w:cs="Times New Roman" w:hint="eastAsia"/>
          <w:bCs/>
          <w:sz w:val="32"/>
          <w:szCs w:val="32"/>
        </w:rPr>
        <w:t>十一、各学期教学计划总体安排表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0"/>
        <w:gridCol w:w="517"/>
        <w:gridCol w:w="914"/>
        <w:gridCol w:w="975"/>
        <w:gridCol w:w="1286"/>
        <w:gridCol w:w="1019"/>
        <w:gridCol w:w="918"/>
        <w:gridCol w:w="960"/>
        <w:gridCol w:w="859"/>
        <w:gridCol w:w="1548"/>
      </w:tblGrid>
      <w:tr w:rsidR="00130675">
        <w:trPr>
          <w:trHeight w:val="397"/>
          <w:jc w:val="center"/>
        </w:trPr>
        <w:tc>
          <w:tcPr>
            <w:tcW w:w="530" w:type="dxa"/>
            <w:vMerge w:val="restart"/>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学年</w:t>
            </w:r>
          </w:p>
        </w:tc>
        <w:tc>
          <w:tcPr>
            <w:tcW w:w="517" w:type="dxa"/>
            <w:vMerge w:val="restart"/>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学期</w:t>
            </w:r>
          </w:p>
        </w:tc>
        <w:tc>
          <w:tcPr>
            <w:tcW w:w="1889" w:type="dxa"/>
            <w:gridSpan w:val="2"/>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课堂教学</w:t>
            </w:r>
          </w:p>
        </w:tc>
        <w:tc>
          <w:tcPr>
            <w:tcW w:w="1286" w:type="dxa"/>
            <w:vMerge w:val="restart"/>
            <w:vAlign w:val="center"/>
          </w:tcPr>
          <w:p w:rsidR="00130675" w:rsidRDefault="00D82C1C">
            <w:pPr>
              <w:rPr>
                <w:rFonts w:ascii="仿宋_GB2312" w:eastAsia="仿宋_GB2312" w:hAnsi="仿宋_GB2312" w:cs="仿宋_GB2312"/>
                <w:sz w:val="24"/>
                <w:szCs w:val="24"/>
              </w:rPr>
            </w:pPr>
            <w:r>
              <w:rPr>
                <w:rFonts w:ascii="仿宋_GB2312" w:eastAsia="仿宋_GB2312" w:hAnsi="仿宋_GB2312" w:cs="仿宋_GB2312" w:hint="eastAsia"/>
                <w:sz w:val="24"/>
                <w:szCs w:val="24"/>
              </w:rPr>
              <w:t>集中实践</w:t>
            </w:r>
          </w:p>
          <w:p w:rsidR="00130675" w:rsidRDefault="00D82C1C">
            <w:pPr>
              <w:rPr>
                <w:rFonts w:ascii="仿宋_GB2312" w:eastAsia="仿宋_GB2312" w:hAnsi="仿宋_GB2312" w:cs="仿宋_GB2312"/>
                <w:sz w:val="24"/>
                <w:szCs w:val="24"/>
              </w:rPr>
            </w:pPr>
            <w:r>
              <w:rPr>
                <w:rFonts w:ascii="仿宋_GB2312" w:eastAsia="仿宋_GB2312" w:hAnsi="仿宋_GB2312" w:cs="仿宋_GB2312" w:hint="eastAsia"/>
                <w:sz w:val="24"/>
                <w:szCs w:val="24"/>
              </w:rPr>
              <w:t>教学周数</w:t>
            </w:r>
          </w:p>
        </w:tc>
        <w:tc>
          <w:tcPr>
            <w:tcW w:w="1019" w:type="dxa"/>
            <w:vMerge w:val="restart"/>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机动</w:t>
            </w:r>
          </w:p>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周数</w:t>
            </w:r>
          </w:p>
        </w:tc>
        <w:tc>
          <w:tcPr>
            <w:tcW w:w="918" w:type="dxa"/>
            <w:vMerge w:val="restart"/>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学期周数</w:t>
            </w:r>
          </w:p>
        </w:tc>
        <w:tc>
          <w:tcPr>
            <w:tcW w:w="960" w:type="dxa"/>
            <w:vMerge w:val="restart"/>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寒暑假</w:t>
            </w:r>
          </w:p>
        </w:tc>
        <w:tc>
          <w:tcPr>
            <w:tcW w:w="859" w:type="dxa"/>
            <w:vMerge w:val="restart"/>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总计</w:t>
            </w:r>
          </w:p>
        </w:tc>
        <w:tc>
          <w:tcPr>
            <w:tcW w:w="1548" w:type="dxa"/>
            <w:vMerge w:val="restart"/>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备注</w:t>
            </w:r>
          </w:p>
        </w:tc>
      </w:tr>
      <w:tr w:rsidR="00130675">
        <w:trPr>
          <w:trHeight w:val="680"/>
          <w:jc w:val="center"/>
        </w:trPr>
        <w:tc>
          <w:tcPr>
            <w:tcW w:w="530" w:type="dxa"/>
            <w:vMerge/>
            <w:vAlign w:val="center"/>
          </w:tcPr>
          <w:p w:rsidR="00130675" w:rsidRDefault="00130675">
            <w:pPr>
              <w:jc w:val="center"/>
              <w:rPr>
                <w:rFonts w:ascii="仿宋_GB2312" w:eastAsia="仿宋_GB2312" w:hAnsi="仿宋_GB2312" w:cs="仿宋_GB2312"/>
                <w:color w:val="FF0000"/>
                <w:sz w:val="24"/>
                <w:szCs w:val="24"/>
              </w:rPr>
            </w:pPr>
          </w:p>
        </w:tc>
        <w:tc>
          <w:tcPr>
            <w:tcW w:w="517" w:type="dxa"/>
            <w:vMerge/>
            <w:vAlign w:val="center"/>
          </w:tcPr>
          <w:p w:rsidR="00130675" w:rsidRDefault="00130675">
            <w:pPr>
              <w:jc w:val="center"/>
              <w:rPr>
                <w:rFonts w:ascii="仿宋_GB2312" w:eastAsia="仿宋_GB2312" w:hAnsi="仿宋_GB2312" w:cs="仿宋_GB2312"/>
                <w:color w:val="FF0000"/>
                <w:sz w:val="24"/>
                <w:szCs w:val="24"/>
              </w:rPr>
            </w:pPr>
          </w:p>
        </w:tc>
        <w:tc>
          <w:tcPr>
            <w:tcW w:w="914"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授课周数</w:t>
            </w:r>
          </w:p>
        </w:tc>
        <w:tc>
          <w:tcPr>
            <w:tcW w:w="975"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考试</w:t>
            </w:r>
          </w:p>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周数</w:t>
            </w:r>
          </w:p>
        </w:tc>
        <w:tc>
          <w:tcPr>
            <w:tcW w:w="1286" w:type="dxa"/>
            <w:vMerge/>
            <w:vAlign w:val="center"/>
          </w:tcPr>
          <w:p w:rsidR="00130675" w:rsidRDefault="00130675">
            <w:pPr>
              <w:jc w:val="center"/>
              <w:rPr>
                <w:rFonts w:ascii="仿宋_GB2312" w:eastAsia="仿宋_GB2312" w:hAnsi="仿宋_GB2312" w:cs="仿宋_GB2312"/>
                <w:color w:val="FF0000"/>
                <w:sz w:val="24"/>
                <w:szCs w:val="24"/>
              </w:rPr>
            </w:pPr>
          </w:p>
        </w:tc>
        <w:tc>
          <w:tcPr>
            <w:tcW w:w="1019" w:type="dxa"/>
            <w:vMerge/>
            <w:vAlign w:val="center"/>
          </w:tcPr>
          <w:p w:rsidR="00130675" w:rsidRDefault="00130675">
            <w:pPr>
              <w:jc w:val="center"/>
              <w:rPr>
                <w:rFonts w:ascii="仿宋_GB2312" w:eastAsia="仿宋_GB2312" w:hAnsi="仿宋_GB2312" w:cs="仿宋_GB2312"/>
                <w:color w:val="FF0000"/>
                <w:sz w:val="24"/>
                <w:szCs w:val="24"/>
              </w:rPr>
            </w:pPr>
          </w:p>
        </w:tc>
        <w:tc>
          <w:tcPr>
            <w:tcW w:w="918" w:type="dxa"/>
            <w:vMerge/>
            <w:vAlign w:val="center"/>
          </w:tcPr>
          <w:p w:rsidR="00130675" w:rsidRDefault="00130675">
            <w:pPr>
              <w:jc w:val="center"/>
              <w:rPr>
                <w:rFonts w:ascii="仿宋_GB2312" w:eastAsia="仿宋_GB2312" w:hAnsi="仿宋_GB2312" w:cs="仿宋_GB2312"/>
                <w:color w:val="FF0000"/>
                <w:sz w:val="24"/>
                <w:szCs w:val="24"/>
              </w:rPr>
            </w:pPr>
          </w:p>
        </w:tc>
        <w:tc>
          <w:tcPr>
            <w:tcW w:w="960" w:type="dxa"/>
            <w:vMerge/>
            <w:vAlign w:val="center"/>
          </w:tcPr>
          <w:p w:rsidR="00130675" w:rsidRDefault="00130675">
            <w:pPr>
              <w:jc w:val="center"/>
              <w:rPr>
                <w:rFonts w:ascii="仿宋_GB2312" w:eastAsia="仿宋_GB2312" w:hAnsi="仿宋_GB2312" w:cs="仿宋_GB2312"/>
                <w:color w:val="FF0000"/>
                <w:sz w:val="24"/>
                <w:szCs w:val="24"/>
              </w:rPr>
            </w:pPr>
          </w:p>
        </w:tc>
        <w:tc>
          <w:tcPr>
            <w:tcW w:w="859" w:type="dxa"/>
            <w:vMerge/>
            <w:vAlign w:val="center"/>
          </w:tcPr>
          <w:p w:rsidR="00130675" w:rsidRDefault="00130675">
            <w:pPr>
              <w:jc w:val="center"/>
              <w:rPr>
                <w:rFonts w:ascii="仿宋_GB2312" w:eastAsia="仿宋_GB2312" w:hAnsi="仿宋_GB2312" w:cs="仿宋_GB2312"/>
                <w:color w:val="FF0000"/>
                <w:sz w:val="24"/>
                <w:szCs w:val="24"/>
              </w:rPr>
            </w:pPr>
          </w:p>
        </w:tc>
        <w:tc>
          <w:tcPr>
            <w:tcW w:w="1548" w:type="dxa"/>
            <w:vMerge/>
            <w:vAlign w:val="center"/>
          </w:tcPr>
          <w:p w:rsidR="00130675" w:rsidRDefault="00130675">
            <w:pPr>
              <w:jc w:val="center"/>
              <w:rPr>
                <w:rFonts w:ascii="仿宋_GB2312" w:eastAsia="仿宋_GB2312" w:hAnsi="仿宋_GB2312" w:cs="仿宋_GB2312"/>
                <w:color w:val="FF0000"/>
                <w:sz w:val="24"/>
                <w:szCs w:val="24"/>
              </w:rPr>
            </w:pPr>
          </w:p>
        </w:tc>
      </w:tr>
      <w:tr w:rsidR="00130675">
        <w:trPr>
          <w:trHeight w:val="227"/>
          <w:jc w:val="center"/>
        </w:trPr>
        <w:tc>
          <w:tcPr>
            <w:tcW w:w="530" w:type="dxa"/>
            <w:vMerge w:val="restart"/>
            <w:vAlign w:val="center"/>
          </w:tcPr>
          <w:p w:rsidR="00130675" w:rsidRDefault="00D82C1C">
            <w:pPr>
              <w:jc w:val="center"/>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一</w:t>
            </w:r>
            <w:proofErr w:type="gramEnd"/>
          </w:p>
        </w:tc>
        <w:tc>
          <w:tcPr>
            <w:tcW w:w="517"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914"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hint="eastAsia"/>
                <w:sz w:val="24"/>
                <w:szCs w:val="24"/>
              </w:rPr>
              <w:t>15</w:t>
            </w:r>
          </w:p>
        </w:tc>
        <w:tc>
          <w:tcPr>
            <w:tcW w:w="975"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1286"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sz w:val="24"/>
                <w:szCs w:val="24"/>
              </w:rPr>
              <w:t>2.5</w:t>
            </w:r>
          </w:p>
        </w:tc>
        <w:tc>
          <w:tcPr>
            <w:tcW w:w="1019"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0.5*</w:t>
            </w:r>
          </w:p>
        </w:tc>
        <w:tc>
          <w:tcPr>
            <w:tcW w:w="918"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c>
          <w:tcPr>
            <w:tcW w:w="960" w:type="dxa"/>
            <w:vMerge w:val="restart"/>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12</w:t>
            </w:r>
          </w:p>
        </w:tc>
        <w:tc>
          <w:tcPr>
            <w:tcW w:w="859" w:type="dxa"/>
            <w:vMerge w:val="restart"/>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52*</w:t>
            </w:r>
          </w:p>
        </w:tc>
        <w:tc>
          <w:tcPr>
            <w:tcW w:w="1548" w:type="dxa"/>
            <w:vMerge w:val="restart"/>
            <w:tcMar>
              <w:left w:w="0" w:type="dxa"/>
              <w:right w:w="0" w:type="dxa"/>
            </w:tcMar>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第1学期入学教育0.5周</w:t>
            </w:r>
          </w:p>
        </w:tc>
      </w:tr>
      <w:tr w:rsidR="00130675">
        <w:trPr>
          <w:trHeight w:val="227"/>
          <w:jc w:val="center"/>
        </w:trPr>
        <w:tc>
          <w:tcPr>
            <w:tcW w:w="530" w:type="dxa"/>
            <w:vMerge/>
            <w:vAlign w:val="center"/>
          </w:tcPr>
          <w:p w:rsidR="00130675" w:rsidRDefault="00130675">
            <w:pPr>
              <w:jc w:val="center"/>
              <w:rPr>
                <w:rFonts w:ascii="仿宋_GB2312" w:eastAsia="仿宋_GB2312" w:hAnsi="仿宋_GB2312" w:cs="仿宋_GB2312"/>
                <w:sz w:val="24"/>
                <w:szCs w:val="24"/>
              </w:rPr>
            </w:pPr>
          </w:p>
        </w:tc>
        <w:tc>
          <w:tcPr>
            <w:tcW w:w="517"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914"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hint="eastAsia"/>
                <w:sz w:val="24"/>
                <w:szCs w:val="24"/>
              </w:rPr>
              <w:t>15</w:t>
            </w:r>
          </w:p>
        </w:tc>
        <w:tc>
          <w:tcPr>
            <w:tcW w:w="975"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1286"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hint="eastAsia"/>
                <w:sz w:val="24"/>
                <w:szCs w:val="24"/>
              </w:rPr>
              <w:t>3</w:t>
            </w:r>
          </w:p>
        </w:tc>
        <w:tc>
          <w:tcPr>
            <w:tcW w:w="1019"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hint="eastAsia"/>
                <w:sz w:val="24"/>
                <w:szCs w:val="24"/>
              </w:rPr>
              <w:t>0</w:t>
            </w:r>
          </w:p>
        </w:tc>
        <w:tc>
          <w:tcPr>
            <w:tcW w:w="918"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c>
          <w:tcPr>
            <w:tcW w:w="960" w:type="dxa"/>
            <w:vMerge/>
            <w:vAlign w:val="center"/>
          </w:tcPr>
          <w:p w:rsidR="00130675" w:rsidRDefault="00130675">
            <w:pPr>
              <w:jc w:val="center"/>
              <w:rPr>
                <w:rFonts w:ascii="仿宋_GB2312" w:eastAsia="仿宋_GB2312" w:hAnsi="仿宋_GB2312" w:cs="仿宋_GB2312"/>
                <w:sz w:val="24"/>
                <w:szCs w:val="24"/>
              </w:rPr>
            </w:pPr>
          </w:p>
        </w:tc>
        <w:tc>
          <w:tcPr>
            <w:tcW w:w="859" w:type="dxa"/>
            <w:vMerge/>
            <w:vAlign w:val="center"/>
          </w:tcPr>
          <w:p w:rsidR="00130675" w:rsidRDefault="00130675">
            <w:pPr>
              <w:jc w:val="center"/>
              <w:rPr>
                <w:rFonts w:ascii="仿宋_GB2312" w:eastAsia="仿宋_GB2312" w:hAnsi="仿宋_GB2312" w:cs="仿宋_GB2312"/>
                <w:sz w:val="24"/>
                <w:szCs w:val="24"/>
              </w:rPr>
            </w:pPr>
          </w:p>
        </w:tc>
        <w:tc>
          <w:tcPr>
            <w:tcW w:w="1548" w:type="dxa"/>
            <w:vMerge/>
            <w:vAlign w:val="center"/>
          </w:tcPr>
          <w:p w:rsidR="00130675" w:rsidRDefault="00130675">
            <w:pPr>
              <w:jc w:val="center"/>
              <w:rPr>
                <w:rFonts w:ascii="仿宋_GB2312" w:eastAsia="仿宋_GB2312" w:hAnsi="仿宋_GB2312" w:cs="仿宋_GB2312"/>
                <w:sz w:val="24"/>
                <w:szCs w:val="24"/>
              </w:rPr>
            </w:pPr>
          </w:p>
        </w:tc>
      </w:tr>
      <w:tr w:rsidR="00130675">
        <w:trPr>
          <w:trHeight w:val="227"/>
          <w:jc w:val="center"/>
        </w:trPr>
        <w:tc>
          <w:tcPr>
            <w:tcW w:w="530" w:type="dxa"/>
            <w:vMerge w:val="restart"/>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二</w:t>
            </w:r>
          </w:p>
        </w:tc>
        <w:tc>
          <w:tcPr>
            <w:tcW w:w="517"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914"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sz w:val="24"/>
                <w:szCs w:val="24"/>
              </w:rPr>
              <w:t>17</w:t>
            </w:r>
          </w:p>
        </w:tc>
        <w:tc>
          <w:tcPr>
            <w:tcW w:w="975"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1286"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sz w:val="24"/>
                <w:szCs w:val="24"/>
              </w:rPr>
              <w:t>0</w:t>
            </w:r>
          </w:p>
        </w:tc>
        <w:tc>
          <w:tcPr>
            <w:tcW w:w="1019"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hint="eastAsia"/>
                <w:sz w:val="24"/>
                <w:szCs w:val="24"/>
              </w:rPr>
              <w:t>1</w:t>
            </w:r>
          </w:p>
        </w:tc>
        <w:tc>
          <w:tcPr>
            <w:tcW w:w="918"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c>
          <w:tcPr>
            <w:tcW w:w="960" w:type="dxa"/>
            <w:vMerge w:val="restart"/>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12</w:t>
            </w:r>
          </w:p>
        </w:tc>
        <w:tc>
          <w:tcPr>
            <w:tcW w:w="859" w:type="dxa"/>
            <w:vMerge w:val="restart"/>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52*</w:t>
            </w:r>
          </w:p>
        </w:tc>
        <w:tc>
          <w:tcPr>
            <w:tcW w:w="1548" w:type="dxa"/>
            <w:vMerge w:val="restart"/>
            <w:vAlign w:val="center"/>
          </w:tcPr>
          <w:p w:rsidR="00130675" w:rsidRDefault="00130675">
            <w:pPr>
              <w:jc w:val="center"/>
              <w:rPr>
                <w:rFonts w:ascii="仿宋_GB2312" w:eastAsia="仿宋_GB2312" w:hAnsi="仿宋_GB2312" w:cs="仿宋_GB2312"/>
                <w:sz w:val="24"/>
                <w:szCs w:val="24"/>
              </w:rPr>
            </w:pPr>
          </w:p>
        </w:tc>
      </w:tr>
      <w:tr w:rsidR="00130675">
        <w:trPr>
          <w:trHeight w:val="227"/>
          <w:jc w:val="center"/>
        </w:trPr>
        <w:tc>
          <w:tcPr>
            <w:tcW w:w="530" w:type="dxa"/>
            <w:vMerge/>
            <w:vAlign w:val="center"/>
          </w:tcPr>
          <w:p w:rsidR="00130675" w:rsidRDefault="00130675">
            <w:pPr>
              <w:jc w:val="center"/>
              <w:rPr>
                <w:rFonts w:ascii="仿宋_GB2312" w:eastAsia="仿宋_GB2312" w:hAnsi="仿宋_GB2312" w:cs="仿宋_GB2312"/>
                <w:sz w:val="24"/>
                <w:szCs w:val="24"/>
              </w:rPr>
            </w:pPr>
          </w:p>
        </w:tc>
        <w:tc>
          <w:tcPr>
            <w:tcW w:w="517"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914"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sz w:val="24"/>
                <w:szCs w:val="24"/>
              </w:rPr>
              <w:t>17</w:t>
            </w:r>
          </w:p>
        </w:tc>
        <w:tc>
          <w:tcPr>
            <w:tcW w:w="975"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1286"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sz w:val="24"/>
                <w:szCs w:val="24"/>
              </w:rPr>
              <w:t>0</w:t>
            </w:r>
          </w:p>
        </w:tc>
        <w:tc>
          <w:tcPr>
            <w:tcW w:w="1019"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sz w:val="24"/>
                <w:szCs w:val="24"/>
              </w:rPr>
              <w:t>1</w:t>
            </w:r>
          </w:p>
        </w:tc>
        <w:tc>
          <w:tcPr>
            <w:tcW w:w="918"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c>
          <w:tcPr>
            <w:tcW w:w="960" w:type="dxa"/>
            <w:vMerge/>
            <w:vAlign w:val="center"/>
          </w:tcPr>
          <w:p w:rsidR="00130675" w:rsidRDefault="00130675">
            <w:pPr>
              <w:jc w:val="center"/>
              <w:rPr>
                <w:rFonts w:ascii="仿宋_GB2312" w:eastAsia="仿宋_GB2312" w:hAnsi="仿宋_GB2312" w:cs="仿宋_GB2312"/>
                <w:sz w:val="24"/>
                <w:szCs w:val="24"/>
              </w:rPr>
            </w:pPr>
          </w:p>
        </w:tc>
        <w:tc>
          <w:tcPr>
            <w:tcW w:w="859" w:type="dxa"/>
            <w:vMerge/>
            <w:vAlign w:val="center"/>
          </w:tcPr>
          <w:p w:rsidR="00130675" w:rsidRDefault="00130675">
            <w:pPr>
              <w:jc w:val="center"/>
              <w:rPr>
                <w:rFonts w:ascii="仿宋_GB2312" w:eastAsia="仿宋_GB2312" w:hAnsi="仿宋_GB2312" w:cs="仿宋_GB2312"/>
                <w:sz w:val="24"/>
                <w:szCs w:val="24"/>
              </w:rPr>
            </w:pPr>
          </w:p>
        </w:tc>
        <w:tc>
          <w:tcPr>
            <w:tcW w:w="1548" w:type="dxa"/>
            <w:vMerge/>
            <w:vAlign w:val="center"/>
          </w:tcPr>
          <w:p w:rsidR="00130675" w:rsidRDefault="00130675">
            <w:pPr>
              <w:jc w:val="center"/>
              <w:rPr>
                <w:rFonts w:ascii="仿宋_GB2312" w:eastAsia="仿宋_GB2312" w:hAnsi="仿宋_GB2312" w:cs="仿宋_GB2312"/>
                <w:sz w:val="24"/>
                <w:szCs w:val="24"/>
              </w:rPr>
            </w:pPr>
          </w:p>
        </w:tc>
      </w:tr>
      <w:tr w:rsidR="00130675">
        <w:trPr>
          <w:trHeight w:val="227"/>
          <w:jc w:val="center"/>
        </w:trPr>
        <w:tc>
          <w:tcPr>
            <w:tcW w:w="530" w:type="dxa"/>
            <w:vMerge w:val="restart"/>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三</w:t>
            </w:r>
          </w:p>
        </w:tc>
        <w:tc>
          <w:tcPr>
            <w:tcW w:w="517"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914"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sz w:val="24"/>
                <w:szCs w:val="24"/>
              </w:rPr>
              <w:t>17</w:t>
            </w:r>
          </w:p>
        </w:tc>
        <w:tc>
          <w:tcPr>
            <w:tcW w:w="975" w:type="dxa"/>
            <w:vAlign w:val="center"/>
          </w:tcPr>
          <w:p w:rsidR="00130675" w:rsidRDefault="00D82C1C">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2</w:t>
            </w:r>
          </w:p>
        </w:tc>
        <w:tc>
          <w:tcPr>
            <w:tcW w:w="1286"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sz w:val="24"/>
                <w:szCs w:val="24"/>
              </w:rPr>
              <w:t>1</w:t>
            </w:r>
          </w:p>
        </w:tc>
        <w:tc>
          <w:tcPr>
            <w:tcW w:w="1019"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hint="eastAsia"/>
                <w:sz w:val="24"/>
                <w:szCs w:val="24"/>
              </w:rPr>
              <w:t>0</w:t>
            </w:r>
          </w:p>
        </w:tc>
        <w:tc>
          <w:tcPr>
            <w:tcW w:w="918"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c>
          <w:tcPr>
            <w:tcW w:w="960" w:type="dxa"/>
            <w:vMerge w:val="restart"/>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12</w:t>
            </w:r>
          </w:p>
        </w:tc>
        <w:tc>
          <w:tcPr>
            <w:tcW w:w="859" w:type="dxa"/>
            <w:vMerge w:val="restart"/>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52*</w:t>
            </w:r>
          </w:p>
        </w:tc>
        <w:tc>
          <w:tcPr>
            <w:tcW w:w="1548" w:type="dxa"/>
            <w:vMerge w:val="restart"/>
            <w:vAlign w:val="center"/>
          </w:tcPr>
          <w:p w:rsidR="00130675" w:rsidRDefault="00130675">
            <w:pPr>
              <w:jc w:val="center"/>
              <w:rPr>
                <w:rFonts w:ascii="仿宋_GB2312" w:eastAsia="仿宋_GB2312" w:hAnsi="仿宋_GB2312" w:cs="仿宋_GB2312"/>
                <w:sz w:val="24"/>
                <w:szCs w:val="24"/>
              </w:rPr>
            </w:pPr>
          </w:p>
        </w:tc>
      </w:tr>
      <w:tr w:rsidR="00130675">
        <w:trPr>
          <w:trHeight w:val="227"/>
          <w:jc w:val="center"/>
        </w:trPr>
        <w:tc>
          <w:tcPr>
            <w:tcW w:w="530" w:type="dxa"/>
            <w:vMerge/>
            <w:vAlign w:val="center"/>
          </w:tcPr>
          <w:p w:rsidR="00130675" w:rsidRDefault="00130675">
            <w:pPr>
              <w:jc w:val="center"/>
              <w:rPr>
                <w:rFonts w:ascii="仿宋_GB2312" w:eastAsia="仿宋_GB2312" w:hAnsi="仿宋_GB2312" w:cs="仿宋_GB2312"/>
                <w:sz w:val="24"/>
                <w:szCs w:val="24"/>
              </w:rPr>
            </w:pPr>
          </w:p>
        </w:tc>
        <w:tc>
          <w:tcPr>
            <w:tcW w:w="517"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914"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sz w:val="24"/>
                <w:szCs w:val="24"/>
              </w:rPr>
              <w:t>11</w:t>
            </w:r>
          </w:p>
        </w:tc>
        <w:tc>
          <w:tcPr>
            <w:tcW w:w="975" w:type="dxa"/>
            <w:vAlign w:val="center"/>
          </w:tcPr>
          <w:p w:rsidR="00130675" w:rsidRDefault="00D82C1C">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2</w:t>
            </w:r>
          </w:p>
        </w:tc>
        <w:tc>
          <w:tcPr>
            <w:tcW w:w="1286"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sz w:val="24"/>
                <w:szCs w:val="24"/>
              </w:rPr>
              <w:t>7</w:t>
            </w:r>
          </w:p>
        </w:tc>
        <w:tc>
          <w:tcPr>
            <w:tcW w:w="1019"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sz w:val="24"/>
                <w:szCs w:val="24"/>
              </w:rPr>
              <w:t>0</w:t>
            </w:r>
          </w:p>
        </w:tc>
        <w:tc>
          <w:tcPr>
            <w:tcW w:w="918"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c>
          <w:tcPr>
            <w:tcW w:w="960" w:type="dxa"/>
            <w:vMerge/>
            <w:vAlign w:val="center"/>
          </w:tcPr>
          <w:p w:rsidR="00130675" w:rsidRDefault="00130675">
            <w:pPr>
              <w:jc w:val="center"/>
              <w:rPr>
                <w:rFonts w:ascii="仿宋_GB2312" w:eastAsia="仿宋_GB2312" w:hAnsi="仿宋_GB2312" w:cs="仿宋_GB2312"/>
                <w:sz w:val="24"/>
                <w:szCs w:val="24"/>
              </w:rPr>
            </w:pPr>
          </w:p>
        </w:tc>
        <w:tc>
          <w:tcPr>
            <w:tcW w:w="859" w:type="dxa"/>
            <w:vMerge/>
            <w:vAlign w:val="center"/>
          </w:tcPr>
          <w:p w:rsidR="00130675" w:rsidRDefault="00130675">
            <w:pPr>
              <w:jc w:val="center"/>
              <w:rPr>
                <w:rFonts w:ascii="仿宋_GB2312" w:eastAsia="仿宋_GB2312" w:hAnsi="仿宋_GB2312" w:cs="仿宋_GB2312"/>
                <w:sz w:val="24"/>
                <w:szCs w:val="24"/>
              </w:rPr>
            </w:pPr>
          </w:p>
        </w:tc>
        <w:tc>
          <w:tcPr>
            <w:tcW w:w="1548" w:type="dxa"/>
            <w:vMerge/>
            <w:vAlign w:val="center"/>
          </w:tcPr>
          <w:p w:rsidR="00130675" w:rsidRDefault="00130675">
            <w:pPr>
              <w:jc w:val="center"/>
              <w:rPr>
                <w:rFonts w:ascii="仿宋_GB2312" w:eastAsia="仿宋_GB2312" w:hAnsi="仿宋_GB2312" w:cs="仿宋_GB2312"/>
                <w:sz w:val="24"/>
                <w:szCs w:val="24"/>
              </w:rPr>
            </w:pPr>
          </w:p>
        </w:tc>
      </w:tr>
      <w:tr w:rsidR="00130675">
        <w:trPr>
          <w:trHeight w:val="227"/>
          <w:jc w:val="center"/>
        </w:trPr>
        <w:tc>
          <w:tcPr>
            <w:tcW w:w="530" w:type="dxa"/>
            <w:vMerge w:val="restart"/>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四</w:t>
            </w:r>
          </w:p>
        </w:tc>
        <w:tc>
          <w:tcPr>
            <w:tcW w:w="517"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w:t>
            </w:r>
          </w:p>
        </w:tc>
        <w:tc>
          <w:tcPr>
            <w:tcW w:w="914"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sz w:val="24"/>
                <w:szCs w:val="24"/>
              </w:rPr>
              <w:t>6</w:t>
            </w:r>
          </w:p>
        </w:tc>
        <w:tc>
          <w:tcPr>
            <w:tcW w:w="975" w:type="dxa"/>
            <w:vAlign w:val="center"/>
          </w:tcPr>
          <w:p w:rsidR="00130675" w:rsidRDefault="00D82C1C">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2</w:t>
            </w:r>
          </w:p>
        </w:tc>
        <w:tc>
          <w:tcPr>
            <w:tcW w:w="1286"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sz w:val="24"/>
                <w:szCs w:val="24"/>
              </w:rPr>
              <w:t>12</w:t>
            </w:r>
          </w:p>
        </w:tc>
        <w:tc>
          <w:tcPr>
            <w:tcW w:w="1019"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hint="eastAsia"/>
                <w:sz w:val="24"/>
                <w:szCs w:val="24"/>
              </w:rPr>
              <w:t>0</w:t>
            </w:r>
          </w:p>
        </w:tc>
        <w:tc>
          <w:tcPr>
            <w:tcW w:w="918"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c>
          <w:tcPr>
            <w:tcW w:w="960" w:type="dxa"/>
            <w:vMerge w:val="restart"/>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12</w:t>
            </w:r>
          </w:p>
        </w:tc>
        <w:tc>
          <w:tcPr>
            <w:tcW w:w="859" w:type="dxa"/>
            <w:vMerge w:val="restart"/>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52*</w:t>
            </w:r>
          </w:p>
        </w:tc>
        <w:tc>
          <w:tcPr>
            <w:tcW w:w="1548" w:type="dxa"/>
            <w:vMerge w:val="restart"/>
            <w:vAlign w:val="center"/>
          </w:tcPr>
          <w:p w:rsidR="00130675" w:rsidRDefault="00D82C1C">
            <w:pP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第8学期毕业教育0.5周</w:t>
            </w:r>
          </w:p>
        </w:tc>
      </w:tr>
      <w:tr w:rsidR="00130675">
        <w:trPr>
          <w:trHeight w:val="227"/>
          <w:jc w:val="center"/>
        </w:trPr>
        <w:tc>
          <w:tcPr>
            <w:tcW w:w="530" w:type="dxa"/>
            <w:vMerge/>
            <w:vAlign w:val="center"/>
          </w:tcPr>
          <w:p w:rsidR="00130675" w:rsidRDefault="00130675">
            <w:pPr>
              <w:jc w:val="center"/>
              <w:rPr>
                <w:rFonts w:ascii="仿宋_GB2312" w:eastAsia="仿宋_GB2312" w:hAnsi="仿宋_GB2312" w:cs="仿宋_GB2312"/>
                <w:sz w:val="24"/>
                <w:szCs w:val="24"/>
              </w:rPr>
            </w:pPr>
          </w:p>
        </w:tc>
        <w:tc>
          <w:tcPr>
            <w:tcW w:w="517"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w:t>
            </w:r>
          </w:p>
        </w:tc>
        <w:tc>
          <w:tcPr>
            <w:tcW w:w="914"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hint="eastAsia"/>
                <w:sz w:val="24"/>
                <w:szCs w:val="24"/>
              </w:rPr>
              <w:t>1</w:t>
            </w:r>
          </w:p>
        </w:tc>
        <w:tc>
          <w:tcPr>
            <w:tcW w:w="975"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hint="eastAsia"/>
                <w:sz w:val="24"/>
                <w:szCs w:val="24"/>
              </w:rPr>
              <w:t>0</w:t>
            </w:r>
          </w:p>
        </w:tc>
        <w:tc>
          <w:tcPr>
            <w:tcW w:w="1286"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hint="eastAsia"/>
                <w:sz w:val="24"/>
                <w:szCs w:val="24"/>
              </w:rPr>
              <w:t>15</w:t>
            </w:r>
          </w:p>
        </w:tc>
        <w:tc>
          <w:tcPr>
            <w:tcW w:w="1019"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918"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c>
          <w:tcPr>
            <w:tcW w:w="960" w:type="dxa"/>
            <w:vMerge/>
            <w:vAlign w:val="center"/>
          </w:tcPr>
          <w:p w:rsidR="00130675" w:rsidRDefault="00130675">
            <w:pPr>
              <w:jc w:val="center"/>
              <w:rPr>
                <w:rFonts w:ascii="仿宋_GB2312" w:eastAsia="仿宋_GB2312" w:hAnsi="仿宋_GB2312" w:cs="仿宋_GB2312"/>
                <w:color w:val="FF0000"/>
                <w:sz w:val="24"/>
                <w:szCs w:val="24"/>
              </w:rPr>
            </w:pPr>
          </w:p>
        </w:tc>
        <w:tc>
          <w:tcPr>
            <w:tcW w:w="859" w:type="dxa"/>
            <w:vMerge/>
            <w:vAlign w:val="center"/>
          </w:tcPr>
          <w:p w:rsidR="00130675" w:rsidRDefault="00130675">
            <w:pPr>
              <w:jc w:val="center"/>
              <w:rPr>
                <w:rFonts w:ascii="仿宋_GB2312" w:eastAsia="仿宋_GB2312" w:hAnsi="仿宋_GB2312" w:cs="仿宋_GB2312"/>
                <w:color w:val="FF0000"/>
                <w:sz w:val="24"/>
                <w:szCs w:val="24"/>
              </w:rPr>
            </w:pPr>
          </w:p>
        </w:tc>
        <w:tc>
          <w:tcPr>
            <w:tcW w:w="1548" w:type="dxa"/>
            <w:vMerge/>
            <w:vAlign w:val="center"/>
          </w:tcPr>
          <w:p w:rsidR="00130675" w:rsidRDefault="00130675">
            <w:pPr>
              <w:jc w:val="center"/>
              <w:rPr>
                <w:rFonts w:ascii="仿宋_GB2312" w:eastAsia="仿宋_GB2312" w:hAnsi="仿宋_GB2312" w:cs="仿宋_GB2312"/>
                <w:color w:val="FF0000"/>
                <w:sz w:val="24"/>
                <w:szCs w:val="24"/>
              </w:rPr>
            </w:pPr>
          </w:p>
        </w:tc>
      </w:tr>
      <w:tr w:rsidR="00130675">
        <w:trPr>
          <w:trHeight w:val="227"/>
          <w:jc w:val="center"/>
        </w:trPr>
        <w:tc>
          <w:tcPr>
            <w:tcW w:w="1047" w:type="dxa"/>
            <w:gridSpan w:val="2"/>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合计</w:t>
            </w:r>
          </w:p>
        </w:tc>
        <w:tc>
          <w:tcPr>
            <w:tcW w:w="914"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sz w:val="24"/>
                <w:szCs w:val="24"/>
              </w:rPr>
              <w:t>99</w:t>
            </w:r>
          </w:p>
        </w:tc>
        <w:tc>
          <w:tcPr>
            <w:tcW w:w="975" w:type="dxa"/>
            <w:vAlign w:val="center"/>
          </w:tcPr>
          <w:p w:rsidR="00130675" w:rsidRDefault="002E5D7E">
            <w:pPr>
              <w:jc w:val="center"/>
              <w:rPr>
                <w:rFonts w:ascii="仿宋_GB2312" w:eastAsia="仿宋_GB2312" w:hAnsi="宋体" w:cs="Times New Roman"/>
                <w:sz w:val="24"/>
                <w:szCs w:val="24"/>
              </w:rPr>
            </w:pPr>
            <w:r>
              <w:rPr>
                <w:rFonts w:ascii="仿宋_GB2312" w:eastAsia="仿宋_GB2312" w:hAnsi="宋体" w:cs="Times New Roman" w:hint="eastAsia"/>
                <w:sz w:val="24"/>
                <w:szCs w:val="24"/>
              </w:rPr>
              <w:fldChar w:fldCharType="begin"/>
            </w:r>
            <w:r w:rsidR="00D82C1C">
              <w:rPr>
                <w:rFonts w:ascii="仿宋_GB2312" w:eastAsia="仿宋_GB2312" w:hAnsi="宋体" w:cs="Times New Roman" w:hint="eastAsia"/>
                <w:sz w:val="24"/>
                <w:szCs w:val="24"/>
              </w:rPr>
              <w:instrText xml:space="preserve"> =SUM(ABOVE) </w:instrText>
            </w:r>
            <w:r>
              <w:rPr>
                <w:rFonts w:ascii="仿宋_GB2312" w:eastAsia="仿宋_GB2312" w:hAnsi="宋体" w:cs="Times New Roman" w:hint="eastAsia"/>
                <w:sz w:val="24"/>
                <w:szCs w:val="24"/>
              </w:rPr>
              <w:fldChar w:fldCharType="separate"/>
            </w:r>
            <w:r w:rsidR="00D82C1C">
              <w:rPr>
                <w:rFonts w:ascii="仿宋_GB2312" w:eastAsia="仿宋_GB2312" w:hAnsi="宋体" w:cs="Times New Roman" w:hint="eastAsia"/>
                <w:sz w:val="24"/>
                <w:szCs w:val="24"/>
              </w:rPr>
              <w:t>14</w:t>
            </w:r>
            <w:r>
              <w:rPr>
                <w:rFonts w:ascii="仿宋_GB2312" w:eastAsia="仿宋_GB2312" w:hAnsi="宋体" w:cs="Times New Roman" w:hint="eastAsia"/>
                <w:sz w:val="24"/>
                <w:szCs w:val="24"/>
              </w:rPr>
              <w:fldChar w:fldCharType="end"/>
            </w:r>
          </w:p>
        </w:tc>
        <w:tc>
          <w:tcPr>
            <w:tcW w:w="1286" w:type="dxa"/>
            <w:vAlign w:val="center"/>
          </w:tcPr>
          <w:p w:rsidR="00130675" w:rsidRDefault="00D82C1C">
            <w:pPr>
              <w:jc w:val="center"/>
              <w:rPr>
                <w:rFonts w:ascii="仿宋_GB2312" w:eastAsia="仿宋_GB2312" w:hAnsi="宋体" w:cs="Times New Roman"/>
                <w:sz w:val="24"/>
                <w:szCs w:val="24"/>
              </w:rPr>
            </w:pPr>
            <w:r>
              <w:rPr>
                <w:rFonts w:ascii="仿宋_GB2312" w:eastAsia="仿宋_GB2312" w:hAnsi="宋体" w:cs="Times New Roman"/>
                <w:sz w:val="24"/>
                <w:szCs w:val="24"/>
              </w:rPr>
              <w:t>40.5</w:t>
            </w:r>
          </w:p>
        </w:tc>
        <w:tc>
          <w:tcPr>
            <w:tcW w:w="1019"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sz w:val="24"/>
                <w:szCs w:val="24"/>
              </w:rPr>
              <w:t>6.5</w:t>
            </w:r>
          </w:p>
        </w:tc>
        <w:tc>
          <w:tcPr>
            <w:tcW w:w="918" w:type="dxa"/>
            <w:vAlign w:val="center"/>
          </w:tcPr>
          <w:p w:rsidR="00130675" w:rsidRDefault="002E5D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fldChar w:fldCharType="begin"/>
            </w:r>
            <w:r w:rsidR="00D82C1C">
              <w:rPr>
                <w:rFonts w:ascii="仿宋_GB2312" w:eastAsia="仿宋_GB2312" w:hAnsi="仿宋_GB2312" w:cs="仿宋_GB2312" w:hint="eastAsia"/>
                <w:sz w:val="24"/>
                <w:szCs w:val="24"/>
              </w:rPr>
              <w:instrText xml:space="preserve"> =SUM(ABOVE) </w:instrText>
            </w:r>
            <w:r>
              <w:rPr>
                <w:rFonts w:ascii="仿宋_GB2312" w:eastAsia="仿宋_GB2312" w:hAnsi="仿宋_GB2312" w:cs="仿宋_GB2312" w:hint="eastAsia"/>
                <w:sz w:val="24"/>
                <w:szCs w:val="24"/>
              </w:rPr>
              <w:fldChar w:fldCharType="separate"/>
            </w:r>
            <w:r w:rsidR="00D82C1C">
              <w:rPr>
                <w:rFonts w:ascii="仿宋_GB2312" w:eastAsia="仿宋_GB2312" w:hAnsi="仿宋_GB2312" w:cs="仿宋_GB2312" w:hint="eastAsia"/>
                <w:sz w:val="24"/>
                <w:szCs w:val="24"/>
              </w:rPr>
              <w:t>160</w:t>
            </w:r>
            <w:r>
              <w:rPr>
                <w:rFonts w:ascii="仿宋_GB2312" w:eastAsia="仿宋_GB2312" w:hAnsi="仿宋_GB2312" w:cs="仿宋_GB2312" w:hint="eastAsia"/>
                <w:sz w:val="24"/>
                <w:szCs w:val="24"/>
              </w:rPr>
              <w:fldChar w:fldCharType="end"/>
            </w:r>
          </w:p>
        </w:tc>
        <w:tc>
          <w:tcPr>
            <w:tcW w:w="960" w:type="dxa"/>
            <w:vAlign w:val="center"/>
          </w:tcPr>
          <w:p w:rsidR="00130675" w:rsidRDefault="002E5D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fldChar w:fldCharType="begin"/>
            </w:r>
            <w:r w:rsidR="00D82C1C">
              <w:rPr>
                <w:rFonts w:ascii="仿宋_GB2312" w:eastAsia="仿宋_GB2312" w:hAnsi="仿宋_GB2312" w:cs="仿宋_GB2312" w:hint="eastAsia"/>
                <w:sz w:val="24"/>
                <w:szCs w:val="24"/>
              </w:rPr>
              <w:instrText xml:space="preserve"> =SUM(ABOVE) </w:instrText>
            </w:r>
            <w:r>
              <w:rPr>
                <w:rFonts w:ascii="仿宋_GB2312" w:eastAsia="仿宋_GB2312" w:hAnsi="仿宋_GB2312" w:cs="仿宋_GB2312" w:hint="eastAsia"/>
                <w:sz w:val="24"/>
                <w:szCs w:val="24"/>
              </w:rPr>
              <w:fldChar w:fldCharType="separate"/>
            </w:r>
            <w:r w:rsidR="00D82C1C">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fldChar w:fldCharType="end"/>
            </w:r>
          </w:p>
        </w:tc>
        <w:tc>
          <w:tcPr>
            <w:tcW w:w="859" w:type="dxa"/>
            <w:vAlign w:val="center"/>
          </w:tcPr>
          <w:p w:rsidR="00130675" w:rsidRDefault="00D82C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208</w:t>
            </w:r>
          </w:p>
        </w:tc>
        <w:tc>
          <w:tcPr>
            <w:tcW w:w="1548" w:type="dxa"/>
            <w:vAlign w:val="center"/>
          </w:tcPr>
          <w:p w:rsidR="00130675" w:rsidRDefault="00130675">
            <w:pPr>
              <w:jc w:val="center"/>
              <w:rPr>
                <w:rFonts w:ascii="仿宋_GB2312" w:eastAsia="仿宋_GB2312" w:hAnsi="仿宋_GB2312" w:cs="仿宋_GB2312"/>
                <w:sz w:val="24"/>
                <w:szCs w:val="24"/>
              </w:rPr>
            </w:pPr>
          </w:p>
        </w:tc>
      </w:tr>
      <w:tr w:rsidR="00130675">
        <w:trPr>
          <w:trHeight w:val="675"/>
          <w:jc w:val="center"/>
        </w:trPr>
        <w:tc>
          <w:tcPr>
            <w:tcW w:w="1047" w:type="dxa"/>
            <w:gridSpan w:val="2"/>
            <w:vAlign w:val="center"/>
          </w:tcPr>
          <w:p w:rsidR="00130675" w:rsidRDefault="00D82C1C">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说明</w:t>
            </w:r>
          </w:p>
        </w:tc>
        <w:tc>
          <w:tcPr>
            <w:tcW w:w="8479" w:type="dxa"/>
            <w:gridSpan w:val="8"/>
          </w:tcPr>
          <w:p w:rsidR="00130675" w:rsidRDefault="00D82C1C">
            <w:pPr>
              <w:spacing w:line="44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1.加“*”标记的周数，不得改动，其余周数可根据实际教学需要改动，原则上其余机动周数每学期不得超过1周。</w:t>
            </w:r>
          </w:p>
          <w:p w:rsidR="00130675" w:rsidRDefault="00D82C1C">
            <w:pPr>
              <w:spacing w:line="44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2.5-7学期的考试周数，各专业根据实际需要灵活安排，一般安排1-2周。</w:t>
            </w:r>
          </w:p>
        </w:tc>
      </w:tr>
    </w:tbl>
    <w:p w:rsidR="00130675" w:rsidRDefault="00130675">
      <w:pPr>
        <w:tabs>
          <w:tab w:val="left" w:pos="900"/>
          <w:tab w:val="left" w:pos="1080"/>
        </w:tabs>
        <w:spacing w:line="600" w:lineRule="exact"/>
        <w:ind w:leftChars="31" w:left="164" w:hangingChars="31" w:hanging="99"/>
        <w:rPr>
          <w:rFonts w:ascii="仿宋_GB2312" w:eastAsia="仿宋_GB2312" w:hAnsi="宋体" w:cs="Times New Roman"/>
          <w:bCs/>
          <w:sz w:val="32"/>
          <w:szCs w:val="32"/>
        </w:rPr>
      </w:pPr>
    </w:p>
    <w:p w:rsidR="00130675" w:rsidRDefault="00130675">
      <w:pPr>
        <w:tabs>
          <w:tab w:val="left" w:pos="900"/>
          <w:tab w:val="left" w:pos="1080"/>
        </w:tabs>
        <w:spacing w:line="600" w:lineRule="exact"/>
        <w:ind w:leftChars="200" w:left="519" w:hangingChars="31" w:hanging="99"/>
        <w:rPr>
          <w:rFonts w:ascii="仿宋_GB2312" w:eastAsia="仿宋_GB2312" w:hAnsi="宋体" w:cs="Times New Roman"/>
          <w:bCs/>
          <w:sz w:val="32"/>
          <w:szCs w:val="32"/>
        </w:rPr>
      </w:pPr>
    </w:p>
    <w:p w:rsidR="00130675" w:rsidRDefault="00130675"/>
    <w:sectPr w:rsidR="00130675" w:rsidSect="00130675">
      <w:pgSz w:w="11906" w:h="16838"/>
      <w:pgMar w:top="1985" w:right="1474" w:bottom="113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64B" w:rsidRDefault="0047664B" w:rsidP="00130675">
      <w:r>
        <w:separator/>
      </w:r>
    </w:p>
  </w:endnote>
  <w:endnote w:type="continuationSeparator" w:id="0">
    <w:p w:rsidR="0047664B" w:rsidRDefault="0047664B" w:rsidP="0013067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Catriel"/>
    <w:panose1 w:val="02020603050405020304"/>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ourier New">
    <w:altName w:val="Huxtable"/>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
    <w:altName w:val="Arial Unicode MS"/>
    <w:charset w:val="86"/>
    <w:family w:val="modern"/>
    <w:pitch w:val="fixed"/>
    <w:sig w:usb0="00000000" w:usb1="38CF7CFA" w:usb2="00000016" w:usb3="00000000" w:csb0="00040001" w:csb1="00000000"/>
  </w:font>
  <w:font w:name="Arial">
    <w:altName w:val="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6F6" w:rsidRDefault="004826F6">
    <w:pPr>
      <w:pStyle w:val="a8"/>
      <w:ind w:firstLineChars="100" w:firstLine="280"/>
      <w:rPr>
        <w:rStyle w:val="ae"/>
        <w:rFonts w:ascii="宋体" w:eastAsia="宋体" w:hAnsi="宋体"/>
        <w:sz w:val="28"/>
        <w:szCs w:val="28"/>
      </w:rPr>
    </w:pPr>
  </w:p>
  <w:p w:rsidR="004826F6" w:rsidRDefault="004826F6">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290487"/>
    </w:sdtPr>
    <w:sdtContent>
      <w:p w:rsidR="004826F6" w:rsidRDefault="002E5D7E">
        <w:pPr>
          <w:pStyle w:val="a8"/>
          <w:jc w:val="right"/>
        </w:pPr>
        <w:fldSimple w:instr="PAGE   \* MERGEFORMAT">
          <w:r w:rsidR="002A6F26" w:rsidRPr="002A6F26">
            <w:rPr>
              <w:noProof/>
              <w:lang w:val="zh-CN"/>
            </w:rPr>
            <w:t>20</w:t>
          </w:r>
        </w:fldSimple>
      </w:p>
    </w:sdtContent>
  </w:sdt>
  <w:p w:rsidR="004826F6" w:rsidRDefault="004826F6">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64B" w:rsidRDefault="0047664B" w:rsidP="00130675">
      <w:r>
        <w:separator/>
      </w:r>
    </w:p>
  </w:footnote>
  <w:footnote w:type="continuationSeparator" w:id="0">
    <w:p w:rsidR="0047664B" w:rsidRDefault="0047664B" w:rsidP="001306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52742"/>
    <w:multiLevelType w:val="multilevel"/>
    <w:tmpl w:val="22652742"/>
    <w:lvl w:ilvl="0">
      <w:start w:val="1"/>
      <w:numFmt w:val="decimal"/>
      <w:lvlText w:val="%1."/>
      <w:lvlJc w:val="left"/>
      <w:pPr>
        <w:ind w:left="840" w:hanging="360"/>
      </w:pPr>
      <w:rPr>
        <w:rFonts w:hint="default"/>
        <w:b w:val="0"/>
        <w:color w:val="00000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63BD"/>
    <w:rsid w:val="00025950"/>
    <w:rsid w:val="00037673"/>
    <w:rsid w:val="00045A73"/>
    <w:rsid w:val="0008024D"/>
    <w:rsid w:val="000A0058"/>
    <w:rsid w:val="000A7EFE"/>
    <w:rsid w:val="000C62E9"/>
    <w:rsid w:val="000D718A"/>
    <w:rsid w:val="000E50DC"/>
    <w:rsid w:val="001077B5"/>
    <w:rsid w:val="00123D36"/>
    <w:rsid w:val="00130675"/>
    <w:rsid w:val="00140652"/>
    <w:rsid w:val="00193F99"/>
    <w:rsid w:val="001A2D4C"/>
    <w:rsid w:val="001D2BA5"/>
    <w:rsid w:val="001E3C55"/>
    <w:rsid w:val="002066D2"/>
    <w:rsid w:val="002164AF"/>
    <w:rsid w:val="00217166"/>
    <w:rsid w:val="00263D88"/>
    <w:rsid w:val="00294E3E"/>
    <w:rsid w:val="002A6F26"/>
    <w:rsid w:val="002D5110"/>
    <w:rsid w:val="002E5D7E"/>
    <w:rsid w:val="00312569"/>
    <w:rsid w:val="00325ACE"/>
    <w:rsid w:val="00350D91"/>
    <w:rsid w:val="00361C69"/>
    <w:rsid w:val="00395B9B"/>
    <w:rsid w:val="003C3662"/>
    <w:rsid w:val="003F2642"/>
    <w:rsid w:val="00404064"/>
    <w:rsid w:val="004225EA"/>
    <w:rsid w:val="00430457"/>
    <w:rsid w:val="00445753"/>
    <w:rsid w:val="0047664B"/>
    <w:rsid w:val="004826F6"/>
    <w:rsid w:val="004A64B7"/>
    <w:rsid w:val="00515FEA"/>
    <w:rsid w:val="00521431"/>
    <w:rsid w:val="005214EE"/>
    <w:rsid w:val="00535BF2"/>
    <w:rsid w:val="00572446"/>
    <w:rsid w:val="00575BBE"/>
    <w:rsid w:val="005866E7"/>
    <w:rsid w:val="00597307"/>
    <w:rsid w:val="005A3A05"/>
    <w:rsid w:val="005A7C85"/>
    <w:rsid w:val="005B068A"/>
    <w:rsid w:val="005C07BC"/>
    <w:rsid w:val="005F5071"/>
    <w:rsid w:val="00606169"/>
    <w:rsid w:val="0061202F"/>
    <w:rsid w:val="00616F2F"/>
    <w:rsid w:val="006229CB"/>
    <w:rsid w:val="00623345"/>
    <w:rsid w:val="006248D2"/>
    <w:rsid w:val="0063409F"/>
    <w:rsid w:val="00652D7D"/>
    <w:rsid w:val="006A0C10"/>
    <w:rsid w:val="006A40C9"/>
    <w:rsid w:val="006B4C9A"/>
    <w:rsid w:val="006E2D42"/>
    <w:rsid w:val="006E7900"/>
    <w:rsid w:val="00732DCE"/>
    <w:rsid w:val="00761701"/>
    <w:rsid w:val="00784F83"/>
    <w:rsid w:val="007915EC"/>
    <w:rsid w:val="007D167B"/>
    <w:rsid w:val="007D22FD"/>
    <w:rsid w:val="007D36CF"/>
    <w:rsid w:val="008002BD"/>
    <w:rsid w:val="00801232"/>
    <w:rsid w:val="00817450"/>
    <w:rsid w:val="0087767D"/>
    <w:rsid w:val="00895FFF"/>
    <w:rsid w:val="008A545B"/>
    <w:rsid w:val="008A7447"/>
    <w:rsid w:val="008B3DD7"/>
    <w:rsid w:val="008D0828"/>
    <w:rsid w:val="00944A98"/>
    <w:rsid w:val="009543A6"/>
    <w:rsid w:val="00970CD6"/>
    <w:rsid w:val="00980C75"/>
    <w:rsid w:val="00983F72"/>
    <w:rsid w:val="009B356A"/>
    <w:rsid w:val="009C557F"/>
    <w:rsid w:val="00A00A2B"/>
    <w:rsid w:val="00A0225C"/>
    <w:rsid w:val="00A05F00"/>
    <w:rsid w:val="00A1130D"/>
    <w:rsid w:val="00A13964"/>
    <w:rsid w:val="00A33528"/>
    <w:rsid w:val="00A42F65"/>
    <w:rsid w:val="00A72424"/>
    <w:rsid w:val="00AA3E74"/>
    <w:rsid w:val="00AB2503"/>
    <w:rsid w:val="00AB74E1"/>
    <w:rsid w:val="00AC0DDE"/>
    <w:rsid w:val="00AD63BD"/>
    <w:rsid w:val="00B14C2D"/>
    <w:rsid w:val="00B24237"/>
    <w:rsid w:val="00B444C6"/>
    <w:rsid w:val="00B458D1"/>
    <w:rsid w:val="00B51D30"/>
    <w:rsid w:val="00B54FCA"/>
    <w:rsid w:val="00B56F82"/>
    <w:rsid w:val="00B61B34"/>
    <w:rsid w:val="00B86D09"/>
    <w:rsid w:val="00BC70DE"/>
    <w:rsid w:val="00C06433"/>
    <w:rsid w:val="00C2179A"/>
    <w:rsid w:val="00C329EF"/>
    <w:rsid w:val="00CA58B6"/>
    <w:rsid w:val="00CC00FB"/>
    <w:rsid w:val="00CF6DA0"/>
    <w:rsid w:val="00D15772"/>
    <w:rsid w:val="00D4679A"/>
    <w:rsid w:val="00D46867"/>
    <w:rsid w:val="00D6167B"/>
    <w:rsid w:val="00D67DA5"/>
    <w:rsid w:val="00D75D25"/>
    <w:rsid w:val="00D82C1C"/>
    <w:rsid w:val="00DE418C"/>
    <w:rsid w:val="00E10524"/>
    <w:rsid w:val="00E30C47"/>
    <w:rsid w:val="00E45F66"/>
    <w:rsid w:val="00E61E10"/>
    <w:rsid w:val="00E850FC"/>
    <w:rsid w:val="00EE566B"/>
    <w:rsid w:val="00EF6152"/>
    <w:rsid w:val="00F07F57"/>
    <w:rsid w:val="00F22C95"/>
    <w:rsid w:val="00F23650"/>
    <w:rsid w:val="00F2400D"/>
    <w:rsid w:val="00F51DCB"/>
    <w:rsid w:val="00FC5696"/>
    <w:rsid w:val="014E3AB8"/>
    <w:rsid w:val="35CE0486"/>
    <w:rsid w:val="36E95B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unhideWhenUsed="0" w:qFormat="1"/>
    <w:lsdException w:name="footer" w:semiHidden="0" w:unhideWhenUsed="0" w:qFormat="1"/>
    <w:lsdException w:name="caption" w:uiPriority="35" w:qFormat="1"/>
    <w:lsdException w:name="annotation reference" w:semiHidden="0" w:uiPriority="0" w:unhideWhenUsed="0"/>
    <w:lsdException w:name="page number" w:semiHidden="0" w:uiPriority="0" w:unhideWhenUsed="0"/>
    <w:lsdException w:name="List 2"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Plain Text" w:semiHidden="0" w:qFormat="1"/>
    <w:lsdException w:name="Normal (Web)" w:semiHidden="0" w:uiPriority="0" w:unhideWhenUsed="0" w:qFormat="1"/>
    <w:lsdException w:name="annotation subject" w:semiHidden="0" w:uiPriority="0" w:unhideWhenUsed="0"/>
    <w:lsdException w:name="Balloon Text" w:semiHidden="0"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6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nhideWhenUsed/>
    <w:qFormat/>
    <w:rsid w:val="00130675"/>
    <w:pPr>
      <w:jc w:val="left"/>
    </w:pPr>
    <w:rPr>
      <w:rFonts w:ascii="Calibri" w:eastAsia="仿宋_GB2312" w:hAnsi="Calibri" w:cs="Times New Roman"/>
      <w:sz w:val="32"/>
      <w:szCs w:val="32"/>
    </w:rPr>
  </w:style>
  <w:style w:type="paragraph" w:styleId="a4">
    <w:name w:val="Body Text"/>
    <w:basedOn w:val="a"/>
    <w:link w:val="Char2"/>
    <w:qFormat/>
    <w:rsid w:val="00130675"/>
    <w:pPr>
      <w:spacing w:after="120"/>
    </w:pPr>
    <w:rPr>
      <w:szCs w:val="24"/>
    </w:rPr>
  </w:style>
  <w:style w:type="paragraph" w:styleId="2">
    <w:name w:val="List 2"/>
    <w:basedOn w:val="a"/>
    <w:qFormat/>
    <w:rsid w:val="00130675"/>
    <w:pPr>
      <w:ind w:leftChars="200" w:left="100" w:hangingChars="200" w:hanging="200"/>
    </w:pPr>
    <w:rPr>
      <w:rFonts w:ascii="Times New Roman" w:eastAsia="宋体" w:hAnsi="Times New Roman" w:cs="Times New Roman"/>
      <w:sz w:val="32"/>
      <w:szCs w:val="24"/>
    </w:rPr>
  </w:style>
  <w:style w:type="paragraph" w:styleId="a5">
    <w:name w:val="Plain Text"/>
    <w:basedOn w:val="a"/>
    <w:link w:val="Char20"/>
    <w:uiPriority w:val="99"/>
    <w:unhideWhenUsed/>
    <w:qFormat/>
    <w:rsid w:val="00130675"/>
    <w:pPr>
      <w:widowControl/>
      <w:spacing w:before="100" w:beforeAutospacing="1" w:after="100" w:afterAutospacing="1"/>
      <w:jc w:val="left"/>
    </w:pPr>
    <w:rPr>
      <w:rFonts w:ascii="宋体" w:hAnsi="宋体" w:cs="宋体"/>
      <w:sz w:val="24"/>
      <w:szCs w:val="24"/>
    </w:rPr>
  </w:style>
  <w:style w:type="paragraph" w:styleId="a6">
    <w:name w:val="Date"/>
    <w:basedOn w:val="a"/>
    <w:next w:val="a"/>
    <w:link w:val="Char"/>
    <w:rsid w:val="00130675"/>
    <w:pPr>
      <w:ind w:leftChars="2500" w:left="100"/>
    </w:pPr>
    <w:rPr>
      <w:szCs w:val="24"/>
    </w:rPr>
  </w:style>
  <w:style w:type="paragraph" w:styleId="a7">
    <w:name w:val="Balloon Text"/>
    <w:basedOn w:val="a"/>
    <w:link w:val="Char0"/>
    <w:qFormat/>
    <w:rsid w:val="00130675"/>
    <w:rPr>
      <w:sz w:val="18"/>
      <w:szCs w:val="18"/>
    </w:rPr>
  </w:style>
  <w:style w:type="paragraph" w:styleId="a8">
    <w:name w:val="footer"/>
    <w:basedOn w:val="a"/>
    <w:link w:val="Char3"/>
    <w:uiPriority w:val="99"/>
    <w:qFormat/>
    <w:rsid w:val="00130675"/>
    <w:pPr>
      <w:tabs>
        <w:tab w:val="center" w:pos="4153"/>
        <w:tab w:val="right" w:pos="8306"/>
      </w:tabs>
      <w:snapToGrid w:val="0"/>
      <w:jc w:val="left"/>
    </w:pPr>
    <w:rPr>
      <w:rFonts w:eastAsia="仿宋_GB2312"/>
      <w:sz w:val="18"/>
      <w:szCs w:val="18"/>
    </w:rPr>
  </w:style>
  <w:style w:type="paragraph" w:styleId="a9">
    <w:name w:val="header"/>
    <w:basedOn w:val="a"/>
    <w:link w:val="Char10"/>
    <w:uiPriority w:val="99"/>
    <w:qFormat/>
    <w:rsid w:val="00130675"/>
    <w:pPr>
      <w:pBdr>
        <w:bottom w:val="single" w:sz="6" w:space="1" w:color="auto"/>
      </w:pBdr>
      <w:tabs>
        <w:tab w:val="center" w:pos="4153"/>
        <w:tab w:val="right" w:pos="8306"/>
      </w:tabs>
      <w:snapToGrid w:val="0"/>
      <w:jc w:val="center"/>
    </w:pPr>
    <w:rPr>
      <w:rFonts w:eastAsia="仿宋_GB2312"/>
      <w:sz w:val="18"/>
      <w:szCs w:val="18"/>
    </w:rPr>
  </w:style>
  <w:style w:type="paragraph" w:styleId="aa">
    <w:name w:val="Normal (Web)"/>
    <w:basedOn w:val="a"/>
    <w:qFormat/>
    <w:rsid w:val="00130675"/>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3"/>
    <w:next w:val="a3"/>
    <w:link w:val="Char4"/>
    <w:rsid w:val="00130675"/>
    <w:rPr>
      <w:rFonts w:asciiTheme="minorHAnsi" w:eastAsiaTheme="minorEastAsia" w:hAnsiTheme="minorHAnsi" w:cstheme="minorBidi"/>
      <w:b/>
      <w:bCs/>
      <w:sz w:val="21"/>
      <w:szCs w:val="24"/>
    </w:rPr>
  </w:style>
  <w:style w:type="table" w:styleId="ac">
    <w:name w:val="Table Grid"/>
    <w:basedOn w:val="a1"/>
    <w:uiPriority w:val="39"/>
    <w:qFormat/>
    <w:rsid w:val="00130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sid w:val="00130675"/>
    <w:rPr>
      <w:b/>
      <w:bCs/>
    </w:rPr>
  </w:style>
  <w:style w:type="character" w:styleId="ae">
    <w:name w:val="page number"/>
    <w:basedOn w:val="a0"/>
    <w:rsid w:val="00130675"/>
  </w:style>
  <w:style w:type="character" w:styleId="af">
    <w:name w:val="FollowedHyperlink"/>
    <w:basedOn w:val="a0"/>
    <w:uiPriority w:val="99"/>
    <w:semiHidden/>
    <w:unhideWhenUsed/>
    <w:rsid w:val="00130675"/>
    <w:rPr>
      <w:color w:val="954F72" w:themeColor="followedHyperlink"/>
      <w:u w:val="single"/>
    </w:rPr>
  </w:style>
  <w:style w:type="character" w:styleId="af0">
    <w:name w:val="Hyperlink"/>
    <w:rsid w:val="00130675"/>
    <w:rPr>
      <w:color w:val="0000FF"/>
      <w:u w:val="single"/>
    </w:rPr>
  </w:style>
  <w:style w:type="character" w:styleId="af1">
    <w:name w:val="annotation reference"/>
    <w:rsid w:val="00130675"/>
    <w:rPr>
      <w:sz w:val="21"/>
      <w:szCs w:val="21"/>
    </w:rPr>
  </w:style>
  <w:style w:type="character" w:customStyle="1" w:styleId="Char3">
    <w:name w:val="页脚 Char"/>
    <w:link w:val="a8"/>
    <w:uiPriority w:val="99"/>
    <w:qFormat/>
    <w:rsid w:val="00130675"/>
    <w:rPr>
      <w:rFonts w:eastAsia="仿宋_GB2312"/>
      <w:sz w:val="18"/>
      <w:szCs w:val="18"/>
    </w:rPr>
  </w:style>
  <w:style w:type="character" w:customStyle="1" w:styleId="Char11">
    <w:name w:val="页脚 Char1"/>
    <w:basedOn w:val="a0"/>
    <w:uiPriority w:val="99"/>
    <w:semiHidden/>
    <w:qFormat/>
    <w:rsid w:val="00130675"/>
    <w:rPr>
      <w:sz w:val="18"/>
      <w:szCs w:val="18"/>
    </w:rPr>
  </w:style>
  <w:style w:type="character" w:customStyle="1" w:styleId="Char2">
    <w:name w:val="正文文本 Char2"/>
    <w:link w:val="a4"/>
    <w:qFormat/>
    <w:rsid w:val="00130675"/>
    <w:rPr>
      <w:szCs w:val="24"/>
    </w:rPr>
  </w:style>
  <w:style w:type="character" w:customStyle="1" w:styleId="Char5">
    <w:name w:val="正文文本 Char"/>
    <w:basedOn w:val="a0"/>
    <w:qFormat/>
    <w:rsid w:val="00130675"/>
  </w:style>
  <w:style w:type="character" w:customStyle="1" w:styleId="Char">
    <w:name w:val="日期 Char"/>
    <w:link w:val="a6"/>
    <w:qFormat/>
    <w:rsid w:val="00130675"/>
    <w:rPr>
      <w:szCs w:val="24"/>
    </w:rPr>
  </w:style>
  <w:style w:type="character" w:customStyle="1" w:styleId="Char6">
    <w:name w:val="纯文本 Char"/>
    <w:qFormat/>
    <w:rsid w:val="00130675"/>
    <w:rPr>
      <w:rFonts w:ascii="宋体" w:eastAsia="宋体" w:hAnsi="宋体" w:cs="宋体"/>
      <w:sz w:val="24"/>
      <w:szCs w:val="24"/>
    </w:rPr>
  </w:style>
  <w:style w:type="character" w:customStyle="1" w:styleId="Char20">
    <w:name w:val="纯文本 Char2"/>
    <w:link w:val="a5"/>
    <w:uiPriority w:val="99"/>
    <w:qFormat/>
    <w:rsid w:val="00130675"/>
    <w:rPr>
      <w:rFonts w:ascii="宋体" w:hAnsi="宋体" w:cs="宋体"/>
      <w:sz w:val="24"/>
      <w:szCs w:val="24"/>
    </w:rPr>
  </w:style>
  <w:style w:type="character" w:customStyle="1" w:styleId="Char4">
    <w:name w:val="批注主题 Char"/>
    <w:link w:val="ab"/>
    <w:rsid w:val="00130675"/>
    <w:rPr>
      <w:b/>
      <w:bCs/>
      <w:szCs w:val="24"/>
    </w:rPr>
  </w:style>
  <w:style w:type="character" w:customStyle="1" w:styleId="high-light-bg">
    <w:name w:val="high-light-bg"/>
    <w:qFormat/>
    <w:rsid w:val="00130675"/>
  </w:style>
  <w:style w:type="character" w:customStyle="1" w:styleId="Char10">
    <w:name w:val="页眉 Char1"/>
    <w:link w:val="a9"/>
    <w:uiPriority w:val="99"/>
    <w:qFormat/>
    <w:rsid w:val="00130675"/>
    <w:rPr>
      <w:rFonts w:eastAsia="仿宋_GB2312"/>
      <w:sz w:val="18"/>
      <w:szCs w:val="18"/>
    </w:rPr>
  </w:style>
  <w:style w:type="character" w:customStyle="1" w:styleId="1">
    <w:name w:val="批注文字 字符1"/>
    <w:semiHidden/>
    <w:rsid w:val="00130675"/>
    <w:rPr>
      <w:kern w:val="2"/>
      <w:sz w:val="21"/>
      <w:szCs w:val="24"/>
    </w:rPr>
  </w:style>
  <w:style w:type="character" w:customStyle="1" w:styleId="Char12">
    <w:name w:val="纯文本 Char1"/>
    <w:qFormat/>
    <w:rsid w:val="00130675"/>
    <w:rPr>
      <w:rFonts w:ascii="宋体" w:hAnsi="Courier New" w:cs="Courier New"/>
      <w:kern w:val="2"/>
      <w:sz w:val="21"/>
      <w:szCs w:val="21"/>
    </w:rPr>
  </w:style>
  <w:style w:type="character" w:customStyle="1" w:styleId="10">
    <w:name w:val="正文文本 字符1"/>
    <w:semiHidden/>
    <w:rsid w:val="00130675"/>
    <w:rPr>
      <w:kern w:val="2"/>
      <w:sz w:val="21"/>
      <w:szCs w:val="24"/>
    </w:rPr>
  </w:style>
  <w:style w:type="character" w:customStyle="1" w:styleId="11">
    <w:name w:val="批注框文本 字符1"/>
    <w:semiHidden/>
    <w:rsid w:val="00130675"/>
    <w:rPr>
      <w:kern w:val="2"/>
      <w:sz w:val="18"/>
      <w:szCs w:val="18"/>
    </w:rPr>
  </w:style>
  <w:style w:type="character" w:customStyle="1" w:styleId="Char7">
    <w:name w:val="页眉 Char"/>
    <w:qFormat/>
    <w:rsid w:val="00130675"/>
    <w:rPr>
      <w:sz w:val="18"/>
      <w:szCs w:val="18"/>
    </w:rPr>
  </w:style>
  <w:style w:type="character" w:customStyle="1" w:styleId="12">
    <w:name w:val="页脚 字符1"/>
    <w:semiHidden/>
    <w:rsid w:val="00130675"/>
    <w:rPr>
      <w:kern w:val="2"/>
      <w:sz w:val="18"/>
      <w:szCs w:val="18"/>
    </w:rPr>
  </w:style>
  <w:style w:type="character" w:customStyle="1" w:styleId="Char8">
    <w:name w:val="批注文字 Char"/>
    <w:qFormat/>
    <w:rsid w:val="00130675"/>
    <w:rPr>
      <w:kern w:val="2"/>
      <w:sz w:val="21"/>
      <w:szCs w:val="24"/>
    </w:rPr>
  </w:style>
  <w:style w:type="character" w:customStyle="1" w:styleId="13">
    <w:name w:val="纯文本 字符1"/>
    <w:semiHidden/>
    <w:rsid w:val="00130675"/>
    <w:rPr>
      <w:rFonts w:ascii="等线" w:eastAsia="等线" w:hAnsi="Courier New" w:cs="Courier New"/>
      <w:kern w:val="2"/>
      <w:sz w:val="21"/>
      <w:szCs w:val="24"/>
    </w:rPr>
  </w:style>
  <w:style w:type="character" w:customStyle="1" w:styleId="Char0">
    <w:name w:val="批注框文本 Char"/>
    <w:link w:val="a7"/>
    <w:qFormat/>
    <w:rsid w:val="00130675"/>
    <w:rPr>
      <w:sz w:val="18"/>
      <w:szCs w:val="18"/>
    </w:rPr>
  </w:style>
  <w:style w:type="character" w:customStyle="1" w:styleId="14">
    <w:name w:val="页眉 字符1"/>
    <w:semiHidden/>
    <w:rsid w:val="00130675"/>
    <w:rPr>
      <w:kern w:val="2"/>
      <w:sz w:val="18"/>
      <w:szCs w:val="18"/>
    </w:rPr>
  </w:style>
  <w:style w:type="character" w:customStyle="1" w:styleId="Char13">
    <w:name w:val="正文文本 Char1"/>
    <w:rsid w:val="00130675"/>
    <w:rPr>
      <w:rFonts w:eastAsia="仿宋_GB2312"/>
      <w:kern w:val="2"/>
      <w:sz w:val="32"/>
      <w:szCs w:val="32"/>
    </w:rPr>
  </w:style>
  <w:style w:type="character" w:customStyle="1" w:styleId="Char21">
    <w:name w:val="页眉 Char2"/>
    <w:basedOn w:val="a0"/>
    <w:uiPriority w:val="99"/>
    <w:semiHidden/>
    <w:rsid w:val="00130675"/>
    <w:rPr>
      <w:sz w:val="18"/>
      <w:szCs w:val="18"/>
    </w:rPr>
  </w:style>
  <w:style w:type="character" w:customStyle="1" w:styleId="Char30">
    <w:name w:val="纯文本 Char3"/>
    <w:basedOn w:val="a0"/>
    <w:uiPriority w:val="99"/>
    <w:semiHidden/>
    <w:rsid w:val="00130675"/>
    <w:rPr>
      <w:rFonts w:ascii="宋体" w:eastAsia="宋体" w:hAnsi="Courier New" w:cs="Courier New"/>
      <w:szCs w:val="21"/>
    </w:rPr>
  </w:style>
  <w:style w:type="character" w:customStyle="1" w:styleId="Char14">
    <w:name w:val="批注框文本 Char1"/>
    <w:basedOn w:val="a0"/>
    <w:uiPriority w:val="99"/>
    <w:semiHidden/>
    <w:rsid w:val="00130675"/>
    <w:rPr>
      <w:sz w:val="18"/>
      <w:szCs w:val="18"/>
    </w:rPr>
  </w:style>
  <w:style w:type="character" w:customStyle="1" w:styleId="Char15">
    <w:name w:val="日期 Char1"/>
    <w:basedOn w:val="a0"/>
    <w:uiPriority w:val="99"/>
    <w:semiHidden/>
    <w:rsid w:val="00130675"/>
  </w:style>
  <w:style w:type="character" w:customStyle="1" w:styleId="Char31">
    <w:name w:val="正文文本 Char3"/>
    <w:basedOn w:val="a0"/>
    <w:semiHidden/>
    <w:rsid w:val="00130675"/>
    <w:rPr>
      <w:rFonts w:eastAsia="仿宋_GB2312"/>
      <w:kern w:val="2"/>
      <w:sz w:val="32"/>
      <w:szCs w:val="32"/>
    </w:rPr>
  </w:style>
  <w:style w:type="character" w:customStyle="1" w:styleId="Char1">
    <w:name w:val="批注文字 Char1"/>
    <w:basedOn w:val="a0"/>
    <w:link w:val="a3"/>
    <w:qFormat/>
    <w:rsid w:val="00130675"/>
    <w:rPr>
      <w:rFonts w:ascii="Calibri" w:eastAsia="仿宋_GB2312" w:hAnsi="Calibri" w:cs="Times New Roman"/>
      <w:sz w:val="32"/>
      <w:szCs w:val="32"/>
    </w:rPr>
  </w:style>
  <w:style w:type="character" w:customStyle="1" w:styleId="Char16">
    <w:name w:val="批注主题 Char1"/>
    <w:basedOn w:val="Char1"/>
    <w:uiPriority w:val="99"/>
    <w:semiHidden/>
    <w:rsid w:val="00130675"/>
    <w:rPr>
      <w:rFonts w:ascii="Calibri" w:eastAsia="仿宋_GB2312" w:hAnsi="Calibri" w:cs="Times New Roman"/>
      <w:b/>
      <w:bCs/>
      <w:sz w:val="32"/>
      <w:szCs w:val="32"/>
    </w:rPr>
  </w:style>
  <w:style w:type="paragraph" w:customStyle="1" w:styleId="Char9">
    <w:name w:val="Char"/>
    <w:basedOn w:val="a"/>
    <w:rsid w:val="00130675"/>
    <w:rPr>
      <w:rFonts w:ascii="Tahoma" w:eastAsia="宋体" w:hAnsi="Tahoma" w:cs="Times New Roman"/>
      <w:sz w:val="24"/>
      <w:szCs w:val="20"/>
    </w:rPr>
  </w:style>
  <w:style w:type="paragraph" w:customStyle="1" w:styleId="15">
    <w:name w:val="列出段落1"/>
    <w:basedOn w:val="a"/>
    <w:qFormat/>
    <w:rsid w:val="00130675"/>
    <w:pPr>
      <w:ind w:firstLineChars="200" w:firstLine="420"/>
    </w:pPr>
    <w:rPr>
      <w:rFonts w:ascii="Calibri" w:eastAsia="宋体" w:hAnsi="Calibri" w:cs="Calibri"/>
      <w:szCs w:val="21"/>
    </w:rPr>
  </w:style>
  <w:style w:type="paragraph" w:customStyle="1" w:styleId="Default">
    <w:name w:val="Default"/>
    <w:qFormat/>
    <w:rsid w:val="00130675"/>
    <w:pPr>
      <w:widowControl w:val="0"/>
      <w:autoSpaceDE w:val="0"/>
      <w:autoSpaceDN w:val="0"/>
      <w:adjustRightInd w:val="0"/>
    </w:pPr>
    <w:rPr>
      <w:rFonts w:ascii="宋体" w:eastAsia="宋体" w:hAnsi="宋体" w:cs="宋体"/>
      <w:color w:val="000000"/>
      <w:sz w:val="24"/>
      <w:szCs w:val="24"/>
    </w:rPr>
  </w:style>
  <w:style w:type="paragraph" w:customStyle="1" w:styleId="16">
    <w:name w:val="修订1"/>
    <w:uiPriority w:val="99"/>
    <w:semiHidden/>
    <w:rsid w:val="00130675"/>
    <w:rPr>
      <w:rFonts w:ascii="Calibri" w:eastAsia="宋体" w:hAnsi="Calibri" w:cs="Times New Roman"/>
      <w:kern w:val="2"/>
      <w:sz w:val="21"/>
      <w:szCs w:val="24"/>
    </w:rPr>
  </w:style>
  <w:style w:type="table" w:customStyle="1" w:styleId="17">
    <w:name w:val="网格型1"/>
    <w:basedOn w:val="a1"/>
    <w:qFormat/>
    <w:rsid w:val="00130675"/>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访问过的超链接1"/>
    <w:basedOn w:val="a0"/>
    <w:uiPriority w:val="99"/>
    <w:semiHidden/>
    <w:unhideWhenUsed/>
    <w:rsid w:val="00130675"/>
    <w:rPr>
      <w:color w:val="954F72"/>
      <w:u w:val="single"/>
    </w:rPr>
  </w:style>
  <w:style w:type="paragraph" w:styleId="af2">
    <w:name w:val="List Paragraph"/>
    <w:basedOn w:val="a"/>
    <w:uiPriority w:val="34"/>
    <w:qFormat/>
    <w:rsid w:val="0013067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24</Pages>
  <Words>2579</Words>
  <Characters>14704</Characters>
  <Application>Microsoft Office Word</Application>
  <DocSecurity>0</DocSecurity>
  <Lines>122</Lines>
  <Paragraphs>34</Paragraphs>
  <ScaleCrop>false</ScaleCrop>
  <Company>微软中国</Company>
  <LinksUpToDate>false</LinksUpToDate>
  <CharactersWithSpaces>17249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陈新伟</cp:lastModifiedBy>
  <cp:revision>20</cp:revision>
  <cp:lastPrinted>2021-06-22T03:09:00Z</cp:lastPrinted>
  <dcterms:created xsi:type="dcterms:W3CDTF">2021-01-18T01:09:00Z</dcterms:created>
  <dcterms:modified xsi:type="dcterms:W3CDTF">2021-06-22T06:57:00Z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